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80C" w:rsidRDefault="0067480C" w:rsidP="00C536C9">
      <w:pPr>
        <w:pStyle w:val="a4"/>
        <w:ind w:left="3482" w:right="11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536C9">
        <w:rPr>
          <w:rFonts w:ascii="Times New Roman" w:hAnsi="Times New Roman" w:cs="Times New Roman"/>
          <w:sz w:val="24"/>
          <w:szCs w:val="24"/>
        </w:rPr>
        <w:t>к приказу185-од от 30.</w:t>
      </w:r>
      <w:bookmarkStart w:id="0" w:name="_GoBack"/>
      <w:bookmarkEnd w:id="0"/>
      <w:r w:rsidR="00C536C9">
        <w:rPr>
          <w:rFonts w:ascii="Times New Roman" w:hAnsi="Times New Roman" w:cs="Times New Roman"/>
          <w:sz w:val="24"/>
          <w:szCs w:val="24"/>
        </w:rPr>
        <w:t>12.2022г</w:t>
      </w:r>
    </w:p>
    <w:p w:rsidR="0067480C" w:rsidRPr="0067480C" w:rsidRDefault="0067480C" w:rsidP="0067480C">
      <w:pPr>
        <w:pStyle w:val="a4"/>
        <w:ind w:left="3482" w:right="3529"/>
        <w:jc w:val="center"/>
        <w:rPr>
          <w:rFonts w:ascii="Times New Roman" w:hAnsi="Times New Roman" w:cs="Times New Roman"/>
          <w:sz w:val="24"/>
          <w:szCs w:val="24"/>
        </w:rPr>
      </w:pPr>
      <w:r w:rsidRPr="0067480C">
        <w:rPr>
          <w:rFonts w:ascii="Times New Roman" w:hAnsi="Times New Roman" w:cs="Times New Roman"/>
          <w:sz w:val="24"/>
          <w:szCs w:val="24"/>
        </w:rPr>
        <w:t>План-график</w:t>
      </w:r>
    </w:p>
    <w:p w:rsidR="0067480C" w:rsidRDefault="0067480C" w:rsidP="0067480C">
      <w:pPr>
        <w:widowControl w:val="0"/>
        <w:spacing w:after="26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67480C">
        <w:rPr>
          <w:rFonts w:ascii="Times New Roman" w:hAnsi="Times New Roman" w:cs="Times New Roman"/>
          <w:sz w:val="24"/>
          <w:szCs w:val="24"/>
        </w:rPr>
        <w:t>мероприятий введения обновленных федеральных государственных</w:t>
      </w:r>
      <w:r w:rsidRPr="0067480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80C">
        <w:rPr>
          <w:rFonts w:ascii="Times New Roman" w:hAnsi="Times New Roman" w:cs="Times New Roman"/>
          <w:sz w:val="24"/>
          <w:szCs w:val="24"/>
        </w:rPr>
        <w:t>образовательных стандартов начального общего и</w:t>
      </w:r>
    </w:p>
    <w:p w:rsidR="0067480C" w:rsidRDefault="0067480C" w:rsidP="0067480C">
      <w:pPr>
        <w:widowControl w:val="0"/>
        <w:spacing w:after="260" w:line="240" w:lineRule="auto"/>
        <w:ind w:firstLine="720"/>
        <w:jc w:val="center"/>
        <w:rPr>
          <w:rFonts w:ascii="Times New Roman" w:eastAsia="Times New Roman" w:hAnsi="Times New Roman" w:cs="Times New Roman"/>
          <w:i/>
          <w:iCs/>
          <w:color w:val="3F3F41"/>
          <w:sz w:val="28"/>
          <w:szCs w:val="28"/>
          <w:lang w:eastAsia="ru-RU" w:bidi="ru-RU"/>
        </w:rPr>
      </w:pPr>
      <w:r w:rsidRPr="0067480C">
        <w:rPr>
          <w:rFonts w:ascii="Times New Roman" w:hAnsi="Times New Roman" w:cs="Times New Roman"/>
          <w:sz w:val="24"/>
          <w:szCs w:val="24"/>
        </w:rPr>
        <w:t>основного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в МБОУ «Черемушкинская СОШ»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6"/>
        <w:gridCol w:w="5909"/>
        <w:gridCol w:w="1796"/>
        <w:gridCol w:w="4053"/>
        <w:gridCol w:w="1906"/>
      </w:tblGrid>
      <w:tr w:rsidR="009C1A55" w:rsidTr="00A22790">
        <w:tc>
          <w:tcPr>
            <w:tcW w:w="896" w:type="dxa"/>
          </w:tcPr>
          <w:p w:rsidR="009C1A55" w:rsidRPr="00C74870" w:rsidRDefault="009C1A55" w:rsidP="00A22790">
            <w:pPr>
              <w:widowControl w:val="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b/>
                <w:bCs/>
                <w:color w:val="3F3F41"/>
                <w:sz w:val="24"/>
                <w:szCs w:val="24"/>
                <w:lang w:eastAsia="ru-RU" w:bidi="ru-RU"/>
              </w:rPr>
              <w:t>№ п/п</w:t>
            </w:r>
          </w:p>
        </w:tc>
        <w:tc>
          <w:tcPr>
            <w:tcW w:w="5909" w:type="dxa"/>
          </w:tcPr>
          <w:p w:rsidR="009C1A55" w:rsidRPr="00C74870" w:rsidRDefault="009C1A55" w:rsidP="00A22790">
            <w:pPr>
              <w:widowControl w:val="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b/>
                <w:bCs/>
                <w:color w:val="3F3F41"/>
                <w:sz w:val="24"/>
                <w:szCs w:val="24"/>
                <w:lang w:eastAsia="ru-RU" w:bidi="ru-RU"/>
              </w:rPr>
              <w:t>Мероприятия</w:t>
            </w:r>
          </w:p>
        </w:tc>
        <w:tc>
          <w:tcPr>
            <w:tcW w:w="1796" w:type="dxa"/>
          </w:tcPr>
          <w:p w:rsidR="009C1A55" w:rsidRPr="00C74870" w:rsidRDefault="009C1A55" w:rsidP="00A22790">
            <w:pPr>
              <w:widowControl w:val="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b/>
                <w:bCs/>
                <w:color w:val="3F3F41"/>
                <w:sz w:val="24"/>
                <w:szCs w:val="24"/>
                <w:lang w:eastAsia="ru-RU" w:bidi="ru-RU"/>
              </w:rPr>
              <w:t>Сроки реализации</w:t>
            </w:r>
          </w:p>
        </w:tc>
        <w:tc>
          <w:tcPr>
            <w:tcW w:w="4053" w:type="dxa"/>
          </w:tcPr>
          <w:p w:rsidR="009C1A55" w:rsidRPr="00C74870" w:rsidRDefault="009C1A55" w:rsidP="00A22790">
            <w:pPr>
              <w:widowControl w:val="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b/>
                <w:bCs/>
                <w:color w:val="3F3F41"/>
                <w:sz w:val="24"/>
                <w:szCs w:val="24"/>
                <w:lang w:eastAsia="ru-RU" w:bidi="ru-RU"/>
              </w:rPr>
              <w:t>Ожидаемые результаты</w:t>
            </w:r>
          </w:p>
        </w:tc>
        <w:tc>
          <w:tcPr>
            <w:tcW w:w="1906" w:type="dxa"/>
          </w:tcPr>
          <w:p w:rsidR="009C1A55" w:rsidRPr="00C74870" w:rsidRDefault="009C1A55" w:rsidP="00A22790">
            <w:pPr>
              <w:widowControl w:val="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b/>
                <w:bCs/>
                <w:color w:val="3F3F41"/>
                <w:sz w:val="24"/>
                <w:szCs w:val="24"/>
                <w:lang w:eastAsia="ru-RU" w:bidi="ru-RU"/>
              </w:rPr>
              <w:t>Ответственные</w:t>
            </w:r>
          </w:p>
        </w:tc>
      </w:tr>
      <w:tr w:rsidR="009C1A55" w:rsidTr="00A22790">
        <w:tc>
          <w:tcPr>
            <w:tcW w:w="14560" w:type="dxa"/>
            <w:gridSpan w:val="5"/>
          </w:tcPr>
          <w:p w:rsidR="009C1A55" w:rsidRDefault="009C1A55" w:rsidP="00A22790">
            <w:pPr>
              <w:widowControl w:val="0"/>
              <w:spacing w:after="300"/>
              <w:rPr>
                <w:rFonts w:ascii="Times New Roman" w:eastAsia="Times New Roman" w:hAnsi="Times New Roman" w:cs="Times New Roman"/>
                <w:color w:val="3F3F41"/>
                <w:sz w:val="28"/>
                <w:szCs w:val="28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b/>
                <w:bCs/>
                <w:color w:val="3F3F41"/>
                <w:sz w:val="24"/>
                <w:szCs w:val="24"/>
                <w:lang w:eastAsia="ru-RU" w:bidi="ru-RU"/>
              </w:rPr>
              <w:t>1. Организационное и нормативное обеспечение перехода на новый ФГОС НОО и ООО</w:t>
            </w:r>
          </w:p>
        </w:tc>
      </w:tr>
      <w:tr w:rsidR="009C1A55" w:rsidTr="00A22790">
        <w:tc>
          <w:tcPr>
            <w:tcW w:w="896" w:type="dxa"/>
          </w:tcPr>
          <w:p w:rsidR="009C1A55" w:rsidRPr="00C74870" w:rsidRDefault="009C1A55" w:rsidP="00A22790">
            <w:pPr>
              <w:widowControl w:val="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1.1.</w:t>
            </w:r>
          </w:p>
        </w:tc>
        <w:tc>
          <w:tcPr>
            <w:tcW w:w="5909" w:type="dxa"/>
          </w:tcPr>
          <w:p w:rsidR="009C1A55" w:rsidRPr="00C74870" w:rsidRDefault="009C1A55" w:rsidP="00A22790">
            <w:pPr>
              <w:widowControl w:val="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Создание рабочей группы, ответственной за реализацию ФГОС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НОО и ФГОС ООО нового поколения в образовательной организации</w:t>
            </w:r>
          </w:p>
        </w:tc>
        <w:tc>
          <w:tcPr>
            <w:tcW w:w="1796" w:type="dxa"/>
          </w:tcPr>
          <w:p w:rsidR="009C1A55" w:rsidRPr="00C74870" w:rsidRDefault="00373CE6" w:rsidP="00A22790">
            <w:pPr>
              <w:widowControl w:val="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Д</w:t>
            </w:r>
            <w:r w:rsidR="007056CE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екабрь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</w:t>
            </w:r>
            <w:r w:rsidR="007056CE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2021</w:t>
            </w:r>
            <w:r w:rsidR="009C1A55"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г</w:t>
            </w:r>
          </w:p>
        </w:tc>
        <w:tc>
          <w:tcPr>
            <w:tcW w:w="4053" w:type="dxa"/>
          </w:tcPr>
          <w:p w:rsidR="00A22790" w:rsidRDefault="009C1A55" w:rsidP="00A22790">
            <w:pPr>
              <w:widowControl w:val="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Приказ по созданию рабочей группы, </w:t>
            </w:r>
          </w:p>
          <w:p w:rsidR="009C1A55" w:rsidRPr="00C74870" w:rsidRDefault="009C1A55" w:rsidP="00A22790">
            <w:pPr>
              <w:widowControl w:val="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Положение о рабочей группе</w:t>
            </w:r>
          </w:p>
        </w:tc>
        <w:tc>
          <w:tcPr>
            <w:tcW w:w="1906" w:type="dxa"/>
          </w:tcPr>
          <w:p w:rsidR="009C1A55" w:rsidRPr="00C74870" w:rsidRDefault="009C1A55" w:rsidP="00A22790">
            <w:pPr>
              <w:widowControl w:val="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Директор</w:t>
            </w:r>
          </w:p>
          <w:p w:rsidR="009C1A55" w:rsidRPr="00C74870" w:rsidRDefault="009C1A55" w:rsidP="00A22790">
            <w:pPr>
              <w:widowControl w:val="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</w:p>
          <w:p w:rsidR="009C1A55" w:rsidRPr="00C74870" w:rsidRDefault="009C1A55" w:rsidP="00A22790">
            <w:pPr>
              <w:widowControl w:val="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</w:p>
          <w:p w:rsidR="009C1A55" w:rsidRPr="00C74870" w:rsidRDefault="009C1A55" w:rsidP="00A22790">
            <w:pPr>
              <w:widowControl w:val="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</w:p>
        </w:tc>
      </w:tr>
      <w:tr w:rsidR="009C1A55" w:rsidTr="00A22790">
        <w:tc>
          <w:tcPr>
            <w:tcW w:w="896" w:type="dxa"/>
          </w:tcPr>
          <w:p w:rsidR="009C1A55" w:rsidRPr="00C74870" w:rsidRDefault="009C1A55" w:rsidP="00A22790">
            <w:pPr>
              <w:widowControl w:val="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1.2</w:t>
            </w:r>
          </w:p>
        </w:tc>
        <w:tc>
          <w:tcPr>
            <w:tcW w:w="5909" w:type="dxa"/>
          </w:tcPr>
          <w:p w:rsidR="009C1A55" w:rsidRPr="00C74870" w:rsidRDefault="009C1A55" w:rsidP="00A22790">
            <w:pPr>
              <w:widowControl w:val="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Разработка и утверждение (дорожной карты) перехода на новый ФГОС НОО и 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ФГОС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ООО.</w:t>
            </w:r>
          </w:p>
        </w:tc>
        <w:tc>
          <w:tcPr>
            <w:tcW w:w="1796" w:type="dxa"/>
          </w:tcPr>
          <w:p w:rsidR="009C1A55" w:rsidRPr="00C74870" w:rsidRDefault="00D23FD8" w:rsidP="00A22790">
            <w:pPr>
              <w:widowControl w:val="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декабрь</w:t>
            </w:r>
            <w:r w:rsidR="00A2279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2021</w:t>
            </w:r>
            <w:r w:rsidR="009C1A55"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г</w:t>
            </w:r>
          </w:p>
        </w:tc>
        <w:tc>
          <w:tcPr>
            <w:tcW w:w="4053" w:type="dxa"/>
          </w:tcPr>
          <w:p w:rsidR="009C1A55" w:rsidRPr="00C74870" w:rsidRDefault="009C1A55" w:rsidP="00A22790">
            <w:pPr>
              <w:widowControl w:val="0"/>
              <w:tabs>
                <w:tab w:val="left" w:pos="1963"/>
                <w:tab w:val="left" w:pos="3245"/>
              </w:tabs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П</w:t>
            </w:r>
            <w:r w:rsidR="00A2279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риказы об утверждении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плана-мероприятий (дорожной карты) перехода на новый ФГОС НОО и 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ФГОС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ООО</w:t>
            </w:r>
          </w:p>
          <w:p w:rsidR="009C1A55" w:rsidRPr="00C74870" w:rsidRDefault="009C1A55" w:rsidP="00A22790">
            <w:pPr>
              <w:widowControl w:val="0"/>
              <w:tabs>
                <w:tab w:val="left" w:pos="1963"/>
                <w:tab w:val="left" w:pos="3245"/>
              </w:tabs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</w:p>
        </w:tc>
        <w:tc>
          <w:tcPr>
            <w:tcW w:w="1906" w:type="dxa"/>
          </w:tcPr>
          <w:p w:rsidR="009C1A55" w:rsidRPr="00C74870" w:rsidRDefault="009C1A55" w:rsidP="00A22790">
            <w:pPr>
              <w:widowControl w:val="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Директор</w:t>
            </w:r>
          </w:p>
          <w:p w:rsidR="009C1A55" w:rsidRPr="00C74870" w:rsidRDefault="009C1A55" w:rsidP="00A22790">
            <w:pPr>
              <w:widowControl w:val="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</w:p>
          <w:p w:rsidR="009C1A55" w:rsidRPr="00C74870" w:rsidRDefault="009C1A55" w:rsidP="00A22790">
            <w:pPr>
              <w:widowControl w:val="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</w:p>
          <w:p w:rsidR="009C1A55" w:rsidRPr="00C74870" w:rsidRDefault="009C1A55" w:rsidP="00A22790">
            <w:pPr>
              <w:widowControl w:val="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</w:p>
        </w:tc>
      </w:tr>
      <w:tr w:rsidR="009C1A55" w:rsidTr="00A22790">
        <w:tc>
          <w:tcPr>
            <w:tcW w:w="896" w:type="dxa"/>
          </w:tcPr>
          <w:p w:rsidR="009C1A55" w:rsidRPr="00C74870" w:rsidRDefault="009C1A55" w:rsidP="00A22790">
            <w:pPr>
              <w:widowControl w:val="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1.3.</w:t>
            </w:r>
          </w:p>
        </w:tc>
        <w:tc>
          <w:tcPr>
            <w:tcW w:w="5909" w:type="dxa"/>
          </w:tcPr>
          <w:p w:rsidR="009C1A55" w:rsidRPr="00C74870" w:rsidRDefault="009C1A55" w:rsidP="00A22790">
            <w:pPr>
              <w:widowControl w:val="0"/>
              <w:tabs>
                <w:tab w:val="left" w:pos="1795"/>
                <w:tab w:val="left" w:pos="3845"/>
              </w:tabs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Изучение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документов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федерального,</w:t>
            </w:r>
          </w:p>
          <w:p w:rsidR="009C1A55" w:rsidRPr="00C74870" w:rsidRDefault="009C1A55" w:rsidP="00A22790">
            <w:pPr>
              <w:widowControl w:val="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регионального уровня, регламентирующих введение ФГОС НОО и 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ФГОС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ООО</w:t>
            </w:r>
          </w:p>
        </w:tc>
        <w:tc>
          <w:tcPr>
            <w:tcW w:w="1796" w:type="dxa"/>
          </w:tcPr>
          <w:p w:rsidR="009C1A55" w:rsidRPr="00C74870" w:rsidRDefault="009C1A55" w:rsidP="00A22790">
            <w:pPr>
              <w:widowControl w:val="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В течение всего периода</w:t>
            </w:r>
          </w:p>
        </w:tc>
        <w:tc>
          <w:tcPr>
            <w:tcW w:w="4053" w:type="dxa"/>
          </w:tcPr>
          <w:p w:rsidR="009C1A55" w:rsidRPr="00C74870" w:rsidRDefault="009C1A55" w:rsidP="00A22790">
            <w:pPr>
              <w:widowControl w:val="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Ознакомление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с документами федерального, регионального уровня, регламентирующими введение ФГОС НОО и ООО</w:t>
            </w:r>
          </w:p>
        </w:tc>
        <w:tc>
          <w:tcPr>
            <w:tcW w:w="1906" w:type="dxa"/>
          </w:tcPr>
          <w:p w:rsidR="009C1A55" w:rsidRPr="00C74870" w:rsidRDefault="009C1A55" w:rsidP="00A22790">
            <w:pPr>
              <w:widowControl w:val="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Рабочая группа </w:t>
            </w:r>
          </w:p>
          <w:p w:rsidR="009C1A55" w:rsidRPr="00C74870" w:rsidRDefault="009C1A55" w:rsidP="00A22790">
            <w:pPr>
              <w:widowControl w:val="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</w:p>
          <w:p w:rsidR="009C1A55" w:rsidRPr="00C74870" w:rsidRDefault="009C1A55" w:rsidP="00A22790">
            <w:pPr>
              <w:widowControl w:val="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</w:p>
        </w:tc>
      </w:tr>
      <w:tr w:rsidR="009C1A55" w:rsidTr="00A22790">
        <w:tc>
          <w:tcPr>
            <w:tcW w:w="896" w:type="dxa"/>
          </w:tcPr>
          <w:p w:rsidR="009C1A55" w:rsidRPr="00C74870" w:rsidRDefault="009C1A55" w:rsidP="00A22790">
            <w:pPr>
              <w:widowControl w:val="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1.4.</w:t>
            </w:r>
          </w:p>
        </w:tc>
        <w:tc>
          <w:tcPr>
            <w:tcW w:w="5909" w:type="dxa"/>
          </w:tcPr>
          <w:p w:rsidR="009C1A55" w:rsidRPr="00C74870" w:rsidRDefault="009C1A55" w:rsidP="00A22790">
            <w:pPr>
              <w:widowControl w:val="0"/>
              <w:tabs>
                <w:tab w:val="left" w:pos="1795"/>
                <w:tab w:val="left" w:pos="3840"/>
              </w:tabs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Формирование банка данных нормативно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softHyphen/>
              <w:t>правовых документов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федерального, регионального, муниципального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уровней, обеспечивающих переход на новые ФГОС НОО и ФГОС ООО</w:t>
            </w:r>
          </w:p>
        </w:tc>
        <w:tc>
          <w:tcPr>
            <w:tcW w:w="1796" w:type="dxa"/>
          </w:tcPr>
          <w:p w:rsidR="009C1A55" w:rsidRPr="00C74870" w:rsidRDefault="009C1A55" w:rsidP="00A22790">
            <w:pPr>
              <w:widowControl w:val="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В течение всего периода</w:t>
            </w:r>
          </w:p>
        </w:tc>
        <w:tc>
          <w:tcPr>
            <w:tcW w:w="4053" w:type="dxa"/>
          </w:tcPr>
          <w:p w:rsidR="009C1A55" w:rsidRPr="00C74870" w:rsidRDefault="009C1A55" w:rsidP="00A22790">
            <w:pPr>
              <w:widowControl w:val="0"/>
              <w:tabs>
                <w:tab w:val="left" w:pos="1008"/>
                <w:tab w:val="left" w:pos="2314"/>
              </w:tabs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Банк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данных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нормативно-правовых</w:t>
            </w:r>
          </w:p>
          <w:p w:rsidR="009C1A55" w:rsidRPr="00C74870" w:rsidRDefault="009C1A55" w:rsidP="00373CE6">
            <w:pPr>
              <w:widowControl w:val="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документов федерального, регионального, муниципального уровней, обеспечивающих реализацию ФГОС НОО и ФГОС ООО</w:t>
            </w:r>
          </w:p>
        </w:tc>
        <w:tc>
          <w:tcPr>
            <w:tcW w:w="1906" w:type="dxa"/>
          </w:tcPr>
          <w:p w:rsidR="009C1A55" w:rsidRPr="00C74870" w:rsidRDefault="009C1A55" w:rsidP="00A22790">
            <w:pPr>
              <w:widowControl w:val="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Рабочая группа</w:t>
            </w:r>
          </w:p>
        </w:tc>
      </w:tr>
      <w:tr w:rsidR="009C1A55" w:rsidTr="00A22790">
        <w:tc>
          <w:tcPr>
            <w:tcW w:w="896" w:type="dxa"/>
          </w:tcPr>
          <w:p w:rsidR="009C1A55" w:rsidRPr="00C74870" w:rsidRDefault="009C1A55" w:rsidP="00A22790">
            <w:pPr>
              <w:widowControl w:val="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1.5.</w:t>
            </w:r>
          </w:p>
        </w:tc>
        <w:tc>
          <w:tcPr>
            <w:tcW w:w="5909" w:type="dxa"/>
          </w:tcPr>
          <w:p w:rsidR="009C1A55" w:rsidRPr="00C74870" w:rsidRDefault="009C1A55" w:rsidP="00A22790">
            <w:pPr>
              <w:widowControl w:val="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Проведение общешкольных родительских собраний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, посвященных постепенному переходу на новые ФГОС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lastRenderedPageBreak/>
              <w:t xml:space="preserve">НОО и 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ФГОС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ООО за период 2022-2027 годов</w:t>
            </w:r>
          </w:p>
        </w:tc>
        <w:tc>
          <w:tcPr>
            <w:tcW w:w="1796" w:type="dxa"/>
          </w:tcPr>
          <w:p w:rsidR="009C1A55" w:rsidRPr="00C74870" w:rsidRDefault="009C1A55" w:rsidP="00A22790">
            <w:pPr>
              <w:widowControl w:val="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lastRenderedPageBreak/>
              <w:t>Май 20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22 </w:t>
            </w:r>
            <w:proofErr w:type="spellStart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уч.года</w:t>
            </w:r>
            <w:proofErr w:type="spellEnd"/>
          </w:p>
        </w:tc>
        <w:tc>
          <w:tcPr>
            <w:tcW w:w="4053" w:type="dxa"/>
          </w:tcPr>
          <w:p w:rsidR="009C1A55" w:rsidRPr="00C74870" w:rsidRDefault="009C1A55" w:rsidP="00A22790">
            <w:pPr>
              <w:widowControl w:val="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Протоколы общешкольных родительских собраний,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lastRenderedPageBreak/>
              <w:t xml:space="preserve">посвященных постепенному переходу на новые ФГОС НОО и 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ФГОС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ООО</w:t>
            </w:r>
          </w:p>
        </w:tc>
        <w:tc>
          <w:tcPr>
            <w:tcW w:w="1906" w:type="dxa"/>
          </w:tcPr>
          <w:p w:rsidR="009C1A55" w:rsidRPr="00C74870" w:rsidRDefault="009C1A55" w:rsidP="00A22790">
            <w:pPr>
              <w:widowControl w:val="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lastRenderedPageBreak/>
              <w:t>Администрация ОО</w:t>
            </w:r>
          </w:p>
        </w:tc>
      </w:tr>
      <w:tr w:rsidR="009C1A55" w:rsidTr="00A22790">
        <w:tc>
          <w:tcPr>
            <w:tcW w:w="896" w:type="dxa"/>
          </w:tcPr>
          <w:p w:rsidR="009C1A55" w:rsidRPr="00C74870" w:rsidRDefault="009C1A55" w:rsidP="00A22790">
            <w:pPr>
              <w:widowControl w:val="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lastRenderedPageBreak/>
              <w:t>1.6.</w:t>
            </w:r>
          </w:p>
        </w:tc>
        <w:tc>
          <w:tcPr>
            <w:tcW w:w="5909" w:type="dxa"/>
          </w:tcPr>
          <w:p w:rsidR="009C1A55" w:rsidRPr="00C74870" w:rsidRDefault="009C1A55" w:rsidP="00A22790">
            <w:pPr>
              <w:widowControl w:val="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Проведение классных родительских собраний в 1-х и 5-х классах, посвященных обучению по новым ФГОС НОО и 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ФГОС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ООО с 1 сентября 2022 года</w:t>
            </w:r>
          </w:p>
        </w:tc>
        <w:tc>
          <w:tcPr>
            <w:tcW w:w="1796" w:type="dxa"/>
          </w:tcPr>
          <w:p w:rsidR="009C1A55" w:rsidRPr="00C74870" w:rsidRDefault="007E2E6F" w:rsidP="00A22790">
            <w:pPr>
              <w:widowControl w:val="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М</w:t>
            </w:r>
            <w:r w:rsidR="009C1A55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ай </w:t>
            </w:r>
          </w:p>
          <w:p w:rsidR="009C1A55" w:rsidRPr="00C74870" w:rsidRDefault="009C1A55" w:rsidP="00A22790">
            <w:pPr>
              <w:widowControl w:val="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2022 г</w:t>
            </w:r>
          </w:p>
        </w:tc>
        <w:tc>
          <w:tcPr>
            <w:tcW w:w="4053" w:type="dxa"/>
          </w:tcPr>
          <w:p w:rsidR="00A22790" w:rsidRDefault="00A22790" w:rsidP="00A22790">
            <w:pPr>
              <w:widowControl w:val="0"/>
              <w:tabs>
                <w:tab w:val="left" w:pos="1680"/>
                <w:tab w:val="left" w:pos="3187"/>
              </w:tabs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Протоколы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классных</w:t>
            </w:r>
          </w:p>
          <w:p w:rsidR="009C1A55" w:rsidRPr="00C74870" w:rsidRDefault="009C1A55" w:rsidP="00A22790">
            <w:pPr>
              <w:widowControl w:val="0"/>
              <w:tabs>
                <w:tab w:val="left" w:pos="1680"/>
                <w:tab w:val="left" w:pos="3187"/>
              </w:tabs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родительских</w:t>
            </w:r>
          </w:p>
          <w:p w:rsidR="009C1A55" w:rsidRPr="00C74870" w:rsidRDefault="009C1A55" w:rsidP="00A22790">
            <w:pPr>
              <w:widowControl w:val="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собраний в 1-х и 5-х классах, посвященных обучению по новым ФГОС НОО и ООО</w:t>
            </w:r>
          </w:p>
        </w:tc>
        <w:tc>
          <w:tcPr>
            <w:tcW w:w="1906" w:type="dxa"/>
          </w:tcPr>
          <w:p w:rsidR="009C1A55" w:rsidRPr="00C74870" w:rsidRDefault="009C1A55" w:rsidP="00A22790">
            <w:pPr>
              <w:widowControl w:val="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Администрация ОО</w:t>
            </w:r>
          </w:p>
        </w:tc>
      </w:tr>
      <w:tr w:rsidR="009C1A55" w:rsidTr="00A22790">
        <w:tc>
          <w:tcPr>
            <w:tcW w:w="896" w:type="dxa"/>
          </w:tcPr>
          <w:p w:rsidR="009C1A55" w:rsidRPr="00C74870" w:rsidRDefault="009C1A55" w:rsidP="00A22790">
            <w:pPr>
              <w:widowControl w:val="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1.7.</w:t>
            </w:r>
          </w:p>
        </w:tc>
        <w:tc>
          <w:tcPr>
            <w:tcW w:w="5909" w:type="dxa"/>
          </w:tcPr>
          <w:p w:rsidR="009C1A55" w:rsidRPr="00C74870" w:rsidRDefault="009C1A55" w:rsidP="00A22790">
            <w:pPr>
              <w:widowControl w:val="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Внесение изменений и дополнений в документы, регламентирующие деятельность ОО в связи с подготовкой к введению ФГОС НОО и 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ФГОС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ООО.</w:t>
            </w:r>
          </w:p>
        </w:tc>
        <w:tc>
          <w:tcPr>
            <w:tcW w:w="1796" w:type="dxa"/>
          </w:tcPr>
          <w:p w:rsidR="009C1A55" w:rsidRPr="00C74870" w:rsidRDefault="009C1A55" w:rsidP="00A22790">
            <w:pPr>
              <w:widowControl w:val="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До 1 сентября 2022 г и далее </w:t>
            </w:r>
            <w:r w:rsidR="007E2E6F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по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мере необходимости</w:t>
            </w:r>
          </w:p>
        </w:tc>
        <w:tc>
          <w:tcPr>
            <w:tcW w:w="4053" w:type="dxa"/>
          </w:tcPr>
          <w:p w:rsidR="009C1A55" w:rsidRPr="00C74870" w:rsidRDefault="009C1A55" w:rsidP="00A22790">
            <w:pPr>
              <w:widowControl w:val="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Разработка новых Положений, принятие приказов, иных документов.</w:t>
            </w:r>
          </w:p>
        </w:tc>
        <w:tc>
          <w:tcPr>
            <w:tcW w:w="1906" w:type="dxa"/>
          </w:tcPr>
          <w:p w:rsidR="009C1A55" w:rsidRDefault="009C1A55" w:rsidP="00A22790">
            <w:pPr>
              <w:widowControl w:val="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Директор</w:t>
            </w:r>
          </w:p>
          <w:p w:rsidR="00A22790" w:rsidRPr="00C74870" w:rsidRDefault="00A22790" w:rsidP="00A22790">
            <w:pPr>
              <w:widowControl w:val="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Рабочая группа </w:t>
            </w:r>
          </w:p>
          <w:p w:rsidR="00A22790" w:rsidRPr="00C74870" w:rsidRDefault="00A22790" w:rsidP="00A22790">
            <w:pPr>
              <w:widowControl w:val="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</w:p>
        </w:tc>
      </w:tr>
      <w:tr w:rsidR="009C1A55" w:rsidTr="00A22790">
        <w:tc>
          <w:tcPr>
            <w:tcW w:w="896" w:type="dxa"/>
          </w:tcPr>
          <w:p w:rsidR="009C1A55" w:rsidRPr="00C74870" w:rsidRDefault="009C1A55" w:rsidP="00A22790">
            <w:pPr>
              <w:widowControl w:val="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1.8.</w:t>
            </w:r>
          </w:p>
        </w:tc>
        <w:tc>
          <w:tcPr>
            <w:tcW w:w="5909" w:type="dxa"/>
          </w:tcPr>
          <w:p w:rsidR="009C1A55" w:rsidRPr="00C74870" w:rsidRDefault="009C1A55" w:rsidP="00A22790">
            <w:pPr>
              <w:widowControl w:val="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Рассмотрение вопросов подготовки и введения ФГОС ООО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и ФГОС НОО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на августовском педагогическом совете, </w:t>
            </w:r>
          </w:p>
        </w:tc>
        <w:tc>
          <w:tcPr>
            <w:tcW w:w="1796" w:type="dxa"/>
          </w:tcPr>
          <w:p w:rsidR="009C1A55" w:rsidRPr="00C74870" w:rsidRDefault="009C1A55" w:rsidP="00A22790">
            <w:pPr>
              <w:widowControl w:val="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август 2022 г и далее регулярно</w:t>
            </w:r>
          </w:p>
        </w:tc>
        <w:tc>
          <w:tcPr>
            <w:tcW w:w="4053" w:type="dxa"/>
          </w:tcPr>
          <w:p w:rsidR="00A22790" w:rsidRDefault="009C1A55" w:rsidP="00A22790">
            <w:pPr>
              <w:widowControl w:val="0"/>
              <w:tabs>
                <w:tab w:val="left" w:pos="2990"/>
              </w:tabs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Информирование</w:t>
            </w:r>
          </w:p>
          <w:p w:rsidR="009C1A55" w:rsidRPr="00C74870" w:rsidRDefault="009C1A55" w:rsidP="00A22790">
            <w:pPr>
              <w:widowControl w:val="0"/>
              <w:tabs>
                <w:tab w:val="left" w:pos="2990"/>
              </w:tabs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педагогических</w:t>
            </w:r>
          </w:p>
          <w:p w:rsidR="009C1A55" w:rsidRPr="00C74870" w:rsidRDefault="009C1A55" w:rsidP="00A22790">
            <w:pPr>
              <w:widowControl w:val="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работников по вопросам введения ФГОС НОО и 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ФГОС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ООО</w:t>
            </w:r>
          </w:p>
        </w:tc>
        <w:tc>
          <w:tcPr>
            <w:tcW w:w="1906" w:type="dxa"/>
          </w:tcPr>
          <w:p w:rsidR="009C1A55" w:rsidRPr="00C74870" w:rsidRDefault="009C1A55" w:rsidP="00A22790">
            <w:pPr>
              <w:widowControl w:val="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Заместитель директора по УВ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Р</w:t>
            </w:r>
          </w:p>
        </w:tc>
      </w:tr>
      <w:tr w:rsidR="009C1A55" w:rsidTr="00A22790">
        <w:tc>
          <w:tcPr>
            <w:tcW w:w="896" w:type="dxa"/>
          </w:tcPr>
          <w:p w:rsidR="009C1A55" w:rsidRPr="00C74870" w:rsidRDefault="009C1A55" w:rsidP="00A22790">
            <w:pPr>
              <w:widowControl w:val="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1.9.</w:t>
            </w:r>
          </w:p>
        </w:tc>
        <w:tc>
          <w:tcPr>
            <w:tcW w:w="5909" w:type="dxa"/>
          </w:tcPr>
          <w:p w:rsidR="009C1A55" w:rsidRPr="00C74870" w:rsidRDefault="009C1A55" w:rsidP="00A22790">
            <w:pPr>
              <w:widowControl w:val="0"/>
              <w:tabs>
                <w:tab w:val="left" w:pos="1253"/>
                <w:tab w:val="left" w:pos="2971"/>
                <w:tab w:val="left" w:pos="3590"/>
              </w:tabs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Анализ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имеющихся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в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школе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 условий и ресурсного обеспечения реализации образовательных программ НОО и ООО в соответствии с требованиями новых ФГОС НОО и 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ФГОС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ООО.</w:t>
            </w:r>
          </w:p>
        </w:tc>
        <w:tc>
          <w:tcPr>
            <w:tcW w:w="1796" w:type="dxa"/>
          </w:tcPr>
          <w:p w:rsidR="009C1A55" w:rsidRPr="00C74870" w:rsidRDefault="009C1A55" w:rsidP="00A22790">
            <w:pPr>
              <w:widowControl w:val="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До 1 </w:t>
            </w:r>
            <w:r w:rsidR="00A2279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июня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2022 г</w:t>
            </w:r>
          </w:p>
        </w:tc>
        <w:tc>
          <w:tcPr>
            <w:tcW w:w="4053" w:type="dxa"/>
          </w:tcPr>
          <w:p w:rsidR="009C1A55" w:rsidRPr="00C74870" w:rsidRDefault="009C1A55" w:rsidP="00A22790">
            <w:pPr>
              <w:widowControl w:val="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Аналитическая справка об оценке условий образовательной организации с учетом требований новых ФГОС НОО и 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ФГОС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ООО</w:t>
            </w:r>
          </w:p>
        </w:tc>
        <w:tc>
          <w:tcPr>
            <w:tcW w:w="1906" w:type="dxa"/>
          </w:tcPr>
          <w:p w:rsidR="009C1A55" w:rsidRPr="00C74870" w:rsidRDefault="009C1A55" w:rsidP="00A22790">
            <w:pPr>
              <w:widowControl w:val="0"/>
              <w:ind w:firstLine="16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Рабочая группа</w:t>
            </w:r>
          </w:p>
        </w:tc>
      </w:tr>
      <w:tr w:rsidR="009C1A55" w:rsidTr="00A22790">
        <w:tc>
          <w:tcPr>
            <w:tcW w:w="896" w:type="dxa"/>
          </w:tcPr>
          <w:p w:rsidR="009C1A55" w:rsidRPr="00C74870" w:rsidRDefault="009C1A55" w:rsidP="00A22790">
            <w:pPr>
              <w:widowControl w:val="0"/>
              <w:ind w:firstLine="20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1.10.</w:t>
            </w:r>
          </w:p>
        </w:tc>
        <w:tc>
          <w:tcPr>
            <w:tcW w:w="5909" w:type="dxa"/>
          </w:tcPr>
          <w:p w:rsidR="009C1A55" w:rsidRPr="00C74870" w:rsidRDefault="009C1A55" w:rsidP="00A22790">
            <w:pPr>
              <w:widowControl w:val="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зработка на основе примерной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основной образовательной программы НОО и ООО образовательной организации, в том числе рабочей программы воспитания, календарного плана воспитательной работы, программы формирования У УД, программы коррекционной работы, в соответствии с требованиями новых ФГОС, учебных планов</w:t>
            </w:r>
          </w:p>
        </w:tc>
        <w:tc>
          <w:tcPr>
            <w:tcW w:w="1796" w:type="dxa"/>
          </w:tcPr>
          <w:p w:rsidR="009C1A55" w:rsidRPr="00C74870" w:rsidRDefault="009C1A55" w:rsidP="00A22790">
            <w:pPr>
              <w:widowControl w:val="0"/>
              <w:spacing w:before="28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До</w:t>
            </w:r>
            <w:r w:rsidR="00A2279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25 августа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2022 г</w:t>
            </w:r>
          </w:p>
        </w:tc>
        <w:tc>
          <w:tcPr>
            <w:tcW w:w="4053" w:type="dxa"/>
          </w:tcPr>
          <w:p w:rsidR="009C1A55" w:rsidRPr="00C74870" w:rsidRDefault="009C1A55" w:rsidP="00A22790">
            <w:pPr>
              <w:widowControl w:val="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Протоколы заседаний рабочей группы по разработке основной образовательной программы.</w:t>
            </w:r>
          </w:p>
          <w:p w:rsidR="00A22790" w:rsidRDefault="009C1A55" w:rsidP="00A22790">
            <w:pPr>
              <w:widowControl w:val="0"/>
              <w:tabs>
                <w:tab w:val="left" w:pos="2006"/>
                <w:tab w:val="left" w:pos="4118"/>
              </w:tabs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Разработанная и утвержденная ООП НОО и ООО, в том числе рабочая программа </w:t>
            </w:r>
            <w:r w:rsidR="00A2279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в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оспитания,</w:t>
            </w:r>
          </w:p>
          <w:p w:rsidR="00A22790" w:rsidRPr="00C74870" w:rsidRDefault="009C1A55" w:rsidP="00A22790">
            <w:pPr>
              <w:widowControl w:val="0"/>
              <w:tabs>
                <w:tab w:val="left" w:pos="2006"/>
                <w:tab w:val="left" w:pos="4118"/>
              </w:tabs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календарный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план</w:t>
            </w:r>
          </w:p>
          <w:p w:rsidR="00A22790" w:rsidRDefault="009C1A55" w:rsidP="00A22790">
            <w:pPr>
              <w:widowControl w:val="0"/>
              <w:tabs>
                <w:tab w:val="left" w:pos="2122"/>
                <w:tab w:val="left" w:pos="3461"/>
              </w:tabs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воспитательной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работы,</w:t>
            </w:r>
            <w:r w:rsidR="00A2279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программа</w:t>
            </w:r>
            <w:r w:rsidR="00A2279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формирования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УУД,</w:t>
            </w:r>
          </w:p>
          <w:p w:rsidR="009C1A55" w:rsidRPr="00C74870" w:rsidRDefault="009C1A55" w:rsidP="00A22790">
            <w:pPr>
              <w:widowControl w:val="0"/>
              <w:tabs>
                <w:tab w:val="left" w:pos="2122"/>
                <w:tab w:val="left" w:pos="3461"/>
              </w:tabs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программа</w:t>
            </w:r>
          </w:p>
          <w:p w:rsidR="009C1A55" w:rsidRPr="00C74870" w:rsidRDefault="009C1A55" w:rsidP="00A22790">
            <w:pPr>
              <w:widowControl w:val="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коррекционной работы, учебных планов</w:t>
            </w:r>
          </w:p>
        </w:tc>
        <w:tc>
          <w:tcPr>
            <w:tcW w:w="1906" w:type="dxa"/>
          </w:tcPr>
          <w:p w:rsidR="009C1A55" w:rsidRPr="00C74870" w:rsidRDefault="009C1A55" w:rsidP="00A22790">
            <w:pPr>
              <w:widowControl w:val="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Рабочая группа</w:t>
            </w:r>
          </w:p>
        </w:tc>
      </w:tr>
      <w:tr w:rsidR="009C1A55" w:rsidTr="00A22790">
        <w:tc>
          <w:tcPr>
            <w:tcW w:w="896" w:type="dxa"/>
          </w:tcPr>
          <w:p w:rsidR="009C1A55" w:rsidRPr="00C74870" w:rsidRDefault="009C1A55" w:rsidP="00A22790">
            <w:pPr>
              <w:widowControl w:val="0"/>
              <w:ind w:firstLine="20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lastRenderedPageBreak/>
              <w:t>1.11.</w:t>
            </w:r>
          </w:p>
        </w:tc>
        <w:tc>
          <w:tcPr>
            <w:tcW w:w="5909" w:type="dxa"/>
          </w:tcPr>
          <w:p w:rsidR="009C1A55" w:rsidRPr="00C74870" w:rsidRDefault="009C1A55" w:rsidP="00A22790">
            <w:pPr>
              <w:widowControl w:val="0"/>
              <w:tabs>
                <w:tab w:val="left" w:pos="2294"/>
                <w:tab w:val="right" w:pos="5299"/>
              </w:tabs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Разработка и реализация системы мониторинга образовательных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потребностей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(запросов)</w:t>
            </w:r>
          </w:p>
          <w:p w:rsidR="009C1A55" w:rsidRPr="00C74870" w:rsidRDefault="009C1A55" w:rsidP="00A22790">
            <w:pPr>
              <w:widowControl w:val="0"/>
              <w:tabs>
                <w:tab w:val="left" w:pos="1963"/>
                <w:tab w:val="left" w:pos="2640"/>
                <w:tab w:val="right" w:pos="5309"/>
              </w:tabs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обучающихся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и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родителей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(законных</w:t>
            </w:r>
          </w:p>
          <w:p w:rsidR="009C1A55" w:rsidRPr="00C74870" w:rsidRDefault="009C1A55" w:rsidP="00A22790">
            <w:pPr>
              <w:widowControl w:val="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представителей) для проектирования учебных планов НОО и ООО в части, формируемой участниками образовательных отношений, и планов внеурочной деятельности НОО и ООО</w:t>
            </w:r>
          </w:p>
        </w:tc>
        <w:tc>
          <w:tcPr>
            <w:tcW w:w="1796" w:type="dxa"/>
          </w:tcPr>
          <w:p w:rsidR="009C1A55" w:rsidRPr="00C74870" w:rsidRDefault="009C1A55" w:rsidP="00A22790">
            <w:pPr>
              <w:widowControl w:val="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Ежегодно</w:t>
            </w:r>
          </w:p>
        </w:tc>
        <w:tc>
          <w:tcPr>
            <w:tcW w:w="4053" w:type="dxa"/>
          </w:tcPr>
          <w:p w:rsidR="009C1A55" w:rsidRPr="00C74870" w:rsidRDefault="009C1A55" w:rsidP="00A22790">
            <w:pPr>
              <w:widowControl w:val="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Аналитическая справка зам. директора по УВР.</w:t>
            </w:r>
          </w:p>
          <w:p w:rsidR="009C1A55" w:rsidRPr="00C74870" w:rsidRDefault="009C1A55" w:rsidP="00A22790">
            <w:pPr>
              <w:widowControl w:val="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Аналитическая справка зам. директора по ВР</w:t>
            </w:r>
          </w:p>
        </w:tc>
        <w:tc>
          <w:tcPr>
            <w:tcW w:w="1906" w:type="dxa"/>
          </w:tcPr>
          <w:p w:rsidR="009C1A55" w:rsidRPr="00C74870" w:rsidRDefault="009C1A55" w:rsidP="00A22790">
            <w:pPr>
              <w:widowControl w:val="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Рабочая группа</w:t>
            </w:r>
          </w:p>
        </w:tc>
      </w:tr>
      <w:tr w:rsidR="009C1A55" w:rsidTr="00A22790">
        <w:tc>
          <w:tcPr>
            <w:tcW w:w="896" w:type="dxa"/>
          </w:tcPr>
          <w:p w:rsidR="009C1A55" w:rsidRPr="00C74870" w:rsidRDefault="009C1A55" w:rsidP="00A22790">
            <w:pPr>
              <w:widowControl w:val="0"/>
              <w:ind w:firstLine="20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1.12.</w:t>
            </w:r>
          </w:p>
        </w:tc>
        <w:tc>
          <w:tcPr>
            <w:tcW w:w="5909" w:type="dxa"/>
          </w:tcPr>
          <w:p w:rsidR="009C1A55" w:rsidRPr="00C74870" w:rsidRDefault="009C1A55" w:rsidP="00A22790">
            <w:pPr>
              <w:widowControl w:val="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Внесение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метапредметных</w:t>
            </w:r>
            <w:proofErr w:type="spellEnd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, личностных в соответствии с новыми ФГОС НОО и 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ФГОС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ООО</w:t>
            </w:r>
          </w:p>
        </w:tc>
        <w:tc>
          <w:tcPr>
            <w:tcW w:w="1796" w:type="dxa"/>
          </w:tcPr>
          <w:p w:rsidR="009C1A55" w:rsidRPr="00C74870" w:rsidRDefault="009C1A55" w:rsidP="00A22790">
            <w:pPr>
              <w:widowControl w:val="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По мере необходимости</w:t>
            </w:r>
          </w:p>
        </w:tc>
        <w:tc>
          <w:tcPr>
            <w:tcW w:w="4053" w:type="dxa"/>
          </w:tcPr>
          <w:p w:rsidR="009C1A55" w:rsidRPr="00C74870" w:rsidRDefault="009C1A55" w:rsidP="00A22790">
            <w:pPr>
              <w:widowControl w:val="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Положение о формах, периодичности, порядке текущего контроля успеваемости и промежуточной аттестации обучающихся. Протокол педсовета об утверждении изменений.</w:t>
            </w:r>
          </w:p>
        </w:tc>
        <w:tc>
          <w:tcPr>
            <w:tcW w:w="1906" w:type="dxa"/>
          </w:tcPr>
          <w:p w:rsidR="009C1A55" w:rsidRPr="00C74870" w:rsidRDefault="009C1A55" w:rsidP="00A22790">
            <w:pPr>
              <w:widowControl w:val="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Директор</w:t>
            </w:r>
          </w:p>
          <w:p w:rsidR="009C1A55" w:rsidRPr="00C74870" w:rsidRDefault="009C1A55" w:rsidP="00A22790">
            <w:pPr>
              <w:widowControl w:val="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Заместитель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директора по УВР</w:t>
            </w:r>
          </w:p>
        </w:tc>
      </w:tr>
      <w:tr w:rsidR="009C1A55" w:rsidTr="00A22790">
        <w:tc>
          <w:tcPr>
            <w:tcW w:w="14560" w:type="dxa"/>
            <w:gridSpan w:val="5"/>
          </w:tcPr>
          <w:p w:rsidR="009C1A55" w:rsidRDefault="009C1A55" w:rsidP="00A22790">
            <w:pPr>
              <w:widowControl w:val="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b/>
                <w:bCs/>
                <w:color w:val="3F3F41"/>
                <w:sz w:val="24"/>
                <w:szCs w:val="24"/>
                <w:lang w:eastAsia="ru-RU" w:bidi="ru-RU"/>
              </w:rPr>
              <w:t>2.</w:t>
            </w:r>
            <w:r w:rsidRPr="00C74870">
              <w:rPr>
                <w:rFonts w:ascii="Times New Roman" w:eastAsia="Times New Roman" w:hAnsi="Times New Roman" w:cs="Times New Roman"/>
                <w:b/>
                <w:bCs/>
                <w:color w:val="3F3F41"/>
                <w:sz w:val="24"/>
                <w:szCs w:val="24"/>
                <w:lang w:eastAsia="ru-RU" w:bidi="ru-RU"/>
              </w:rPr>
              <w:tab/>
              <w:t>Методическое обеспечение постепенного перехода на обучение по новым ФГОС НОО и ФГОС ООО</w:t>
            </w:r>
          </w:p>
        </w:tc>
      </w:tr>
      <w:tr w:rsidR="009C1A55" w:rsidTr="00A22790">
        <w:tc>
          <w:tcPr>
            <w:tcW w:w="896" w:type="dxa"/>
          </w:tcPr>
          <w:p w:rsidR="009C1A55" w:rsidRPr="00C74870" w:rsidRDefault="009C1A55" w:rsidP="00A22790">
            <w:pPr>
              <w:widowControl w:val="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2.1.</w:t>
            </w:r>
          </w:p>
        </w:tc>
        <w:tc>
          <w:tcPr>
            <w:tcW w:w="5909" w:type="dxa"/>
          </w:tcPr>
          <w:p w:rsidR="009C1A55" w:rsidRPr="00C74870" w:rsidRDefault="009C1A55" w:rsidP="00A22790">
            <w:pPr>
              <w:widowControl w:val="0"/>
              <w:tabs>
                <w:tab w:val="left" w:pos="2381"/>
              </w:tabs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Проведение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инструктивно-методических</w:t>
            </w:r>
          </w:p>
          <w:p w:rsidR="009C1A55" w:rsidRPr="00C74870" w:rsidRDefault="009C1A55" w:rsidP="00A22790">
            <w:pPr>
              <w:widowControl w:val="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совещаний и обучающих семинаров по вопросам введения ФГОС для учителей начальной и основной школы, участие в </w:t>
            </w:r>
            <w:proofErr w:type="spellStart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вебинарах</w:t>
            </w:r>
            <w:proofErr w:type="spellEnd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796" w:type="dxa"/>
          </w:tcPr>
          <w:p w:rsidR="009C1A55" w:rsidRPr="00C74870" w:rsidRDefault="009C1A55" w:rsidP="00A22790">
            <w:pPr>
              <w:widowControl w:val="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В течение всего периода внедрения ФГОС</w:t>
            </w:r>
          </w:p>
        </w:tc>
        <w:tc>
          <w:tcPr>
            <w:tcW w:w="4053" w:type="dxa"/>
          </w:tcPr>
          <w:p w:rsidR="009C1A55" w:rsidRPr="00C74870" w:rsidRDefault="009C1A55" w:rsidP="00A22790">
            <w:pPr>
              <w:widowControl w:val="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Разрешение вопросов, возникающих в ходе внедрения ФГОС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НОО и 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ФГОС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ООО.</w:t>
            </w:r>
          </w:p>
        </w:tc>
        <w:tc>
          <w:tcPr>
            <w:tcW w:w="1906" w:type="dxa"/>
          </w:tcPr>
          <w:p w:rsidR="009C1A55" w:rsidRPr="00C74870" w:rsidRDefault="009C1A55" w:rsidP="00A22790">
            <w:pPr>
              <w:widowControl w:val="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Заместитель директора по УВ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Р</w:t>
            </w:r>
          </w:p>
          <w:p w:rsidR="009C1A55" w:rsidRPr="00C74870" w:rsidRDefault="009C1A55" w:rsidP="00A22790">
            <w:pPr>
              <w:widowControl w:val="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</w:p>
          <w:p w:rsidR="009C1A55" w:rsidRPr="00C74870" w:rsidRDefault="009C1A55" w:rsidP="00A22790">
            <w:pPr>
              <w:widowControl w:val="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</w:p>
        </w:tc>
      </w:tr>
      <w:tr w:rsidR="009C1A55" w:rsidTr="00A22790">
        <w:tc>
          <w:tcPr>
            <w:tcW w:w="896" w:type="dxa"/>
          </w:tcPr>
          <w:p w:rsidR="009C1A55" w:rsidRPr="00C74870" w:rsidRDefault="009C1A55" w:rsidP="00A22790">
            <w:pPr>
              <w:widowControl w:val="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2.2.</w:t>
            </w:r>
          </w:p>
        </w:tc>
        <w:tc>
          <w:tcPr>
            <w:tcW w:w="5909" w:type="dxa"/>
          </w:tcPr>
          <w:p w:rsidR="009C1A55" w:rsidRPr="00C74870" w:rsidRDefault="009C1A55" w:rsidP="00A22790">
            <w:pPr>
              <w:widowControl w:val="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Разработка рабочих программ по предметам учебного плана, в том числе курсов внеурочной деятельности.</w:t>
            </w:r>
          </w:p>
          <w:p w:rsidR="009C1A55" w:rsidRPr="00C74870" w:rsidRDefault="009C1A55" w:rsidP="00A22790">
            <w:pPr>
              <w:widowControl w:val="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</w:p>
        </w:tc>
        <w:tc>
          <w:tcPr>
            <w:tcW w:w="1796" w:type="dxa"/>
          </w:tcPr>
          <w:p w:rsidR="009C1A55" w:rsidRPr="00C74870" w:rsidRDefault="009C1A55" w:rsidP="00844141">
            <w:pPr>
              <w:widowControl w:val="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Ежегодно до </w:t>
            </w:r>
            <w:r w:rsidR="00844141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25 августа</w:t>
            </w:r>
          </w:p>
        </w:tc>
        <w:tc>
          <w:tcPr>
            <w:tcW w:w="4053" w:type="dxa"/>
          </w:tcPr>
          <w:p w:rsidR="009C1A55" w:rsidRPr="00C74870" w:rsidRDefault="009C1A55" w:rsidP="00A22790">
            <w:pPr>
              <w:widowControl w:val="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Утверждение рабочих программ по предметам учебного плана, в том числе курсов внеурочной деятельности</w:t>
            </w:r>
          </w:p>
        </w:tc>
        <w:tc>
          <w:tcPr>
            <w:tcW w:w="1906" w:type="dxa"/>
          </w:tcPr>
          <w:p w:rsidR="009C1A55" w:rsidRPr="00C74870" w:rsidRDefault="009C1A55" w:rsidP="00A22790">
            <w:pPr>
              <w:widowControl w:val="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Заместитель директора по УВ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Р</w:t>
            </w:r>
          </w:p>
          <w:p w:rsidR="009C1A55" w:rsidRPr="00C74870" w:rsidRDefault="009C1A55" w:rsidP="00A22790">
            <w:pPr>
              <w:widowControl w:val="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учителя</w:t>
            </w:r>
          </w:p>
        </w:tc>
      </w:tr>
      <w:tr w:rsidR="009C1A55" w:rsidTr="00A22790">
        <w:tc>
          <w:tcPr>
            <w:tcW w:w="896" w:type="dxa"/>
          </w:tcPr>
          <w:p w:rsidR="009C1A55" w:rsidRPr="00C74870" w:rsidRDefault="009C1A55" w:rsidP="00A22790">
            <w:pPr>
              <w:widowControl w:val="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2.3.</w:t>
            </w:r>
          </w:p>
        </w:tc>
        <w:tc>
          <w:tcPr>
            <w:tcW w:w="5909" w:type="dxa"/>
          </w:tcPr>
          <w:p w:rsidR="009C1A55" w:rsidRPr="00C74870" w:rsidRDefault="009C1A55" w:rsidP="00844141">
            <w:pPr>
              <w:widowControl w:val="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Разработка плана методической работы, обеспечивающей сопровождение перехода на обучение по новым ФГОС НОО и ФГОС ООО</w:t>
            </w:r>
          </w:p>
        </w:tc>
        <w:tc>
          <w:tcPr>
            <w:tcW w:w="1796" w:type="dxa"/>
          </w:tcPr>
          <w:p w:rsidR="009C1A55" w:rsidRPr="00C74870" w:rsidRDefault="00844141" w:rsidP="00A22790">
            <w:pPr>
              <w:widowControl w:val="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Ежегодно до 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25 августа</w:t>
            </w:r>
          </w:p>
        </w:tc>
        <w:tc>
          <w:tcPr>
            <w:tcW w:w="4053" w:type="dxa"/>
          </w:tcPr>
          <w:p w:rsidR="009C1A55" w:rsidRPr="00C74870" w:rsidRDefault="009C1A55" w:rsidP="00A22790">
            <w:pPr>
              <w:widowControl w:val="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План методической работы.</w:t>
            </w:r>
          </w:p>
          <w:p w:rsidR="009C1A55" w:rsidRPr="00C74870" w:rsidRDefault="009C1A55" w:rsidP="00A22790">
            <w:pPr>
              <w:widowControl w:val="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Приказ об утверждении плана методической работы.</w:t>
            </w:r>
          </w:p>
        </w:tc>
        <w:tc>
          <w:tcPr>
            <w:tcW w:w="1906" w:type="dxa"/>
          </w:tcPr>
          <w:p w:rsidR="009C1A55" w:rsidRPr="00C74870" w:rsidRDefault="009C1A55" w:rsidP="00A22790">
            <w:pPr>
              <w:widowControl w:val="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Заместитель директора по УВ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Р</w:t>
            </w:r>
          </w:p>
          <w:p w:rsidR="009C1A55" w:rsidRPr="00C74870" w:rsidRDefault="009C1A55" w:rsidP="00A22790">
            <w:pPr>
              <w:widowControl w:val="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</w:p>
        </w:tc>
      </w:tr>
      <w:tr w:rsidR="009C1A55" w:rsidTr="00A22790">
        <w:tc>
          <w:tcPr>
            <w:tcW w:w="896" w:type="dxa"/>
          </w:tcPr>
          <w:p w:rsidR="009C1A55" w:rsidRPr="00C74870" w:rsidRDefault="009C1A55" w:rsidP="00A22790">
            <w:pPr>
              <w:widowControl w:val="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2.4.</w:t>
            </w:r>
          </w:p>
        </w:tc>
        <w:tc>
          <w:tcPr>
            <w:tcW w:w="5909" w:type="dxa"/>
          </w:tcPr>
          <w:p w:rsidR="009C1A55" w:rsidRPr="00C74870" w:rsidRDefault="009C1A55" w:rsidP="00A22790">
            <w:pPr>
              <w:widowControl w:val="0"/>
              <w:tabs>
                <w:tab w:val="left" w:pos="1704"/>
                <w:tab w:val="left" w:pos="3706"/>
              </w:tabs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Корректировка плана методических семинаров повышения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квалификации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педагогических</w:t>
            </w:r>
          </w:p>
          <w:p w:rsidR="009C1A55" w:rsidRPr="00C74870" w:rsidRDefault="009C1A55" w:rsidP="00A22790">
            <w:pPr>
              <w:widowControl w:val="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работников образовательной организации с ориентацией на проблемы перехода на ФГОС НОО и 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ФГОС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ООО</w:t>
            </w:r>
          </w:p>
        </w:tc>
        <w:tc>
          <w:tcPr>
            <w:tcW w:w="1796" w:type="dxa"/>
          </w:tcPr>
          <w:p w:rsidR="009C1A55" w:rsidRPr="00C74870" w:rsidRDefault="00844141" w:rsidP="00A22790">
            <w:pPr>
              <w:widowControl w:val="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Ежегодно до 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25 августа</w:t>
            </w:r>
          </w:p>
        </w:tc>
        <w:tc>
          <w:tcPr>
            <w:tcW w:w="4053" w:type="dxa"/>
          </w:tcPr>
          <w:p w:rsidR="009C1A55" w:rsidRPr="00C74870" w:rsidRDefault="009C1A55" w:rsidP="00A22790">
            <w:pPr>
              <w:widowControl w:val="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План методических семинаров повышения квалификации педагогических работников образовательной организации</w:t>
            </w:r>
          </w:p>
        </w:tc>
        <w:tc>
          <w:tcPr>
            <w:tcW w:w="1906" w:type="dxa"/>
          </w:tcPr>
          <w:p w:rsidR="009C1A55" w:rsidRPr="00C74870" w:rsidRDefault="009C1A55" w:rsidP="00A22790">
            <w:pPr>
              <w:widowControl w:val="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Заместитель директора по УВ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Р</w:t>
            </w:r>
          </w:p>
          <w:p w:rsidR="009C1A55" w:rsidRPr="00C74870" w:rsidRDefault="009C1A55" w:rsidP="00A22790">
            <w:pPr>
              <w:widowControl w:val="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</w:p>
        </w:tc>
      </w:tr>
      <w:tr w:rsidR="009C1A55" w:rsidTr="00A22790">
        <w:tc>
          <w:tcPr>
            <w:tcW w:w="896" w:type="dxa"/>
          </w:tcPr>
          <w:p w:rsidR="009C1A55" w:rsidRPr="00C74870" w:rsidRDefault="009C1A55" w:rsidP="00A22790">
            <w:pPr>
              <w:widowControl w:val="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lastRenderedPageBreak/>
              <w:t>2.5.</w:t>
            </w:r>
          </w:p>
        </w:tc>
        <w:tc>
          <w:tcPr>
            <w:tcW w:w="5909" w:type="dxa"/>
          </w:tcPr>
          <w:p w:rsidR="009C1A55" w:rsidRPr="00C74870" w:rsidRDefault="009C1A55" w:rsidP="00A22790">
            <w:pPr>
              <w:widowControl w:val="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Обеспечение консультационной методической поддержки педагогов по вопросам реализации ООП НОО и 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ООП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ООО по новым ФГОС НОО и 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br/>
              <w:t xml:space="preserve">ФГОС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ООО</w:t>
            </w:r>
          </w:p>
        </w:tc>
        <w:tc>
          <w:tcPr>
            <w:tcW w:w="1796" w:type="dxa"/>
          </w:tcPr>
          <w:p w:rsidR="009C1A55" w:rsidRPr="00C74870" w:rsidRDefault="009C1A55" w:rsidP="00844141">
            <w:pPr>
              <w:widowControl w:val="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В течение всего периода </w:t>
            </w:r>
          </w:p>
        </w:tc>
        <w:tc>
          <w:tcPr>
            <w:tcW w:w="4053" w:type="dxa"/>
          </w:tcPr>
          <w:p w:rsidR="009C1A55" w:rsidRPr="00C74870" w:rsidRDefault="009C1A55" w:rsidP="007E2E6F">
            <w:pPr>
              <w:widowControl w:val="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Наличие специальной страницы на сайте </w:t>
            </w:r>
            <w:r w:rsidR="007E2E6F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школы</w:t>
            </w:r>
          </w:p>
        </w:tc>
        <w:tc>
          <w:tcPr>
            <w:tcW w:w="1906" w:type="dxa"/>
          </w:tcPr>
          <w:p w:rsidR="009C1A55" w:rsidRPr="00C74870" w:rsidRDefault="009C1A55" w:rsidP="00A22790">
            <w:pPr>
              <w:widowControl w:val="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Заместитель директора по УВ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Р</w:t>
            </w:r>
          </w:p>
          <w:p w:rsidR="009C1A55" w:rsidRPr="00C74870" w:rsidRDefault="009C1A55" w:rsidP="00A22790">
            <w:pPr>
              <w:widowControl w:val="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</w:p>
        </w:tc>
      </w:tr>
      <w:tr w:rsidR="009C1A55" w:rsidTr="00A22790">
        <w:tc>
          <w:tcPr>
            <w:tcW w:w="896" w:type="dxa"/>
          </w:tcPr>
          <w:p w:rsidR="009C1A55" w:rsidRPr="00C74870" w:rsidRDefault="009C1A55" w:rsidP="00A22790">
            <w:pPr>
              <w:widowControl w:val="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2.6.</w:t>
            </w:r>
          </w:p>
        </w:tc>
        <w:tc>
          <w:tcPr>
            <w:tcW w:w="5909" w:type="dxa"/>
          </w:tcPr>
          <w:p w:rsidR="009C1A55" w:rsidRPr="00C74870" w:rsidRDefault="009C1A55" w:rsidP="00A22790">
            <w:pPr>
              <w:widowControl w:val="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Формирование пакета методических материалов по теме реализации ООП НОО</w:t>
            </w:r>
            <w:r w:rsidR="007E2E6F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и ООП ООО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по новому ФГОС НОО</w:t>
            </w:r>
            <w:r w:rsidR="007E2E6F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и ФГОС ООО</w:t>
            </w:r>
          </w:p>
        </w:tc>
        <w:tc>
          <w:tcPr>
            <w:tcW w:w="1796" w:type="dxa"/>
          </w:tcPr>
          <w:p w:rsidR="009C1A55" w:rsidRPr="00C74870" w:rsidRDefault="00844141" w:rsidP="00844141">
            <w:pPr>
              <w:widowControl w:val="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Постоянно</w:t>
            </w:r>
          </w:p>
        </w:tc>
        <w:tc>
          <w:tcPr>
            <w:tcW w:w="4053" w:type="dxa"/>
          </w:tcPr>
          <w:p w:rsidR="009C1A55" w:rsidRPr="00C74870" w:rsidRDefault="009C1A55" w:rsidP="007E2E6F">
            <w:pPr>
              <w:widowControl w:val="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Пакет методических материалов по теме реализации </w:t>
            </w:r>
          </w:p>
        </w:tc>
        <w:tc>
          <w:tcPr>
            <w:tcW w:w="1906" w:type="dxa"/>
          </w:tcPr>
          <w:p w:rsidR="009C1A55" w:rsidRPr="00C74870" w:rsidRDefault="009C1A55" w:rsidP="00A22790">
            <w:pPr>
              <w:widowControl w:val="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Заместитель директора по УВ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Р</w:t>
            </w:r>
          </w:p>
          <w:p w:rsidR="009C1A55" w:rsidRPr="00C74870" w:rsidRDefault="009C1A55" w:rsidP="00A22790">
            <w:pPr>
              <w:widowControl w:val="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</w:p>
        </w:tc>
      </w:tr>
      <w:tr w:rsidR="009C1A55" w:rsidTr="00A22790">
        <w:tc>
          <w:tcPr>
            <w:tcW w:w="896" w:type="dxa"/>
          </w:tcPr>
          <w:p w:rsidR="009C1A55" w:rsidRPr="00C74870" w:rsidRDefault="009C1A55" w:rsidP="00A22790">
            <w:pPr>
              <w:widowControl w:val="0"/>
              <w:ind w:firstLine="18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2.7.</w:t>
            </w:r>
          </w:p>
        </w:tc>
        <w:tc>
          <w:tcPr>
            <w:tcW w:w="5909" w:type="dxa"/>
          </w:tcPr>
          <w:p w:rsidR="009C1A55" w:rsidRPr="00C74870" w:rsidRDefault="009C1A55" w:rsidP="00A22790">
            <w:pPr>
              <w:widowControl w:val="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Обеспечение участия педагогов в мероприятиях муниципального, регионального уровня по сопровождению внедрения обновленных ФГОС НОО и ФГОС ООО</w:t>
            </w:r>
          </w:p>
        </w:tc>
        <w:tc>
          <w:tcPr>
            <w:tcW w:w="1796" w:type="dxa"/>
          </w:tcPr>
          <w:p w:rsidR="009C1A55" w:rsidRPr="00C74870" w:rsidRDefault="00844141" w:rsidP="00A22790">
            <w:pPr>
              <w:widowControl w:val="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Постоянно</w:t>
            </w:r>
          </w:p>
        </w:tc>
        <w:tc>
          <w:tcPr>
            <w:tcW w:w="4053" w:type="dxa"/>
          </w:tcPr>
          <w:p w:rsidR="009C1A55" w:rsidRPr="00C74870" w:rsidRDefault="009C1A55" w:rsidP="00A22790">
            <w:pPr>
              <w:widowControl w:val="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Повышение квалификации учителей по вопросам реализации ООП НОО и ООП ООО.</w:t>
            </w:r>
          </w:p>
        </w:tc>
        <w:tc>
          <w:tcPr>
            <w:tcW w:w="1906" w:type="dxa"/>
          </w:tcPr>
          <w:p w:rsidR="009C1A55" w:rsidRPr="00C74870" w:rsidRDefault="009C1A55" w:rsidP="00A22790">
            <w:pPr>
              <w:widowControl w:val="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Заместитель директора по УВ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Р</w:t>
            </w:r>
          </w:p>
          <w:p w:rsidR="009C1A55" w:rsidRPr="00C74870" w:rsidRDefault="009C1A55" w:rsidP="00A22790">
            <w:pPr>
              <w:widowControl w:val="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</w:p>
        </w:tc>
      </w:tr>
      <w:tr w:rsidR="009C1A55" w:rsidTr="00A22790">
        <w:tc>
          <w:tcPr>
            <w:tcW w:w="14560" w:type="dxa"/>
            <w:gridSpan w:val="5"/>
          </w:tcPr>
          <w:p w:rsidR="009C1A55" w:rsidRDefault="009C1A55" w:rsidP="00A22790">
            <w:pPr>
              <w:widowControl w:val="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b/>
                <w:bCs/>
                <w:color w:val="3F3F41"/>
                <w:sz w:val="24"/>
                <w:szCs w:val="24"/>
                <w:lang w:eastAsia="ru-RU" w:bidi="ru-RU"/>
              </w:rPr>
              <w:t>3.</w:t>
            </w:r>
            <w:r w:rsidRPr="00C74870">
              <w:rPr>
                <w:rFonts w:ascii="Times New Roman" w:eastAsia="Times New Roman" w:hAnsi="Times New Roman" w:cs="Times New Roman"/>
                <w:b/>
                <w:bCs/>
                <w:color w:val="3F3F41"/>
                <w:sz w:val="24"/>
                <w:szCs w:val="24"/>
                <w:lang w:eastAsia="ru-RU" w:bidi="ru-RU"/>
              </w:rPr>
              <w:tab/>
              <w:t>Кадровое обеспечение постепенного перехода на обучение по новым ФГОС НОО и ФГОС ООО</w:t>
            </w:r>
          </w:p>
        </w:tc>
      </w:tr>
      <w:tr w:rsidR="009C1A55" w:rsidTr="00A22790">
        <w:tc>
          <w:tcPr>
            <w:tcW w:w="896" w:type="dxa"/>
          </w:tcPr>
          <w:p w:rsidR="009C1A55" w:rsidRPr="00C74870" w:rsidRDefault="009C1A55" w:rsidP="00A22790">
            <w:pPr>
              <w:widowControl w:val="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3.1.</w:t>
            </w:r>
          </w:p>
        </w:tc>
        <w:tc>
          <w:tcPr>
            <w:tcW w:w="5909" w:type="dxa"/>
          </w:tcPr>
          <w:p w:rsidR="009C1A55" w:rsidRDefault="009C1A55" w:rsidP="00A22790">
            <w:pPr>
              <w:widowControl w:val="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Приведение в соответствие с требованиями новых ФГОС НОО и 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ФГОС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ООО должностных инструкций работников образовательной организации</w:t>
            </w:r>
          </w:p>
          <w:p w:rsidR="009C1A55" w:rsidRPr="00C74870" w:rsidRDefault="009C1A55" w:rsidP="00A22790">
            <w:pPr>
              <w:widowControl w:val="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</w:p>
        </w:tc>
        <w:tc>
          <w:tcPr>
            <w:tcW w:w="1796" w:type="dxa"/>
          </w:tcPr>
          <w:p w:rsidR="009C1A55" w:rsidRPr="00C74870" w:rsidRDefault="009C1A55" w:rsidP="00A22790">
            <w:pPr>
              <w:widowControl w:val="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До 1 сентября</w:t>
            </w:r>
          </w:p>
          <w:p w:rsidR="009C1A55" w:rsidRPr="00C74870" w:rsidRDefault="009C1A55" w:rsidP="00A22790">
            <w:pPr>
              <w:widowControl w:val="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2022 г</w:t>
            </w:r>
          </w:p>
        </w:tc>
        <w:tc>
          <w:tcPr>
            <w:tcW w:w="4053" w:type="dxa"/>
          </w:tcPr>
          <w:p w:rsidR="009C1A55" w:rsidRPr="00C74870" w:rsidRDefault="009C1A55" w:rsidP="00A22790">
            <w:pPr>
              <w:widowControl w:val="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Должностные инструкции</w:t>
            </w:r>
          </w:p>
        </w:tc>
        <w:tc>
          <w:tcPr>
            <w:tcW w:w="1906" w:type="dxa"/>
          </w:tcPr>
          <w:p w:rsidR="009C1A55" w:rsidRPr="00C74870" w:rsidRDefault="009C1A55" w:rsidP="00A22790">
            <w:pPr>
              <w:widowControl w:val="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Директор</w:t>
            </w:r>
          </w:p>
        </w:tc>
      </w:tr>
      <w:tr w:rsidR="009C1A55" w:rsidTr="00A22790">
        <w:tc>
          <w:tcPr>
            <w:tcW w:w="896" w:type="dxa"/>
          </w:tcPr>
          <w:p w:rsidR="009C1A55" w:rsidRPr="00C74870" w:rsidRDefault="009C1A55" w:rsidP="00A22790">
            <w:pPr>
              <w:widowControl w:val="0"/>
              <w:ind w:firstLine="22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3.2.</w:t>
            </w:r>
          </w:p>
        </w:tc>
        <w:tc>
          <w:tcPr>
            <w:tcW w:w="5909" w:type="dxa"/>
          </w:tcPr>
          <w:p w:rsidR="009C1A55" w:rsidRPr="00C74870" w:rsidRDefault="009C1A55" w:rsidP="00A22790">
            <w:pPr>
              <w:widowControl w:val="0"/>
              <w:tabs>
                <w:tab w:val="right" w:pos="5299"/>
              </w:tabs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Обеспечение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психолого-педагогического</w:t>
            </w:r>
          </w:p>
          <w:p w:rsidR="009C1A55" w:rsidRPr="00C74870" w:rsidRDefault="009C1A55" w:rsidP="00A22790">
            <w:pPr>
              <w:widowControl w:val="0"/>
              <w:tabs>
                <w:tab w:val="right" w:pos="5309"/>
              </w:tabs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с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опровождения участников образовательных отношений; вариативность форм </w:t>
            </w:r>
            <w:proofErr w:type="spellStart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психолого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softHyphen/>
              <w:t>педагогического</w:t>
            </w:r>
            <w:proofErr w:type="spellEnd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сопровождения (профилактика, диагностика, консультирование, коррекционная работа, развивающая работа, просвещение).</w:t>
            </w:r>
          </w:p>
          <w:p w:rsidR="009C1A55" w:rsidRPr="00C74870" w:rsidRDefault="009C1A55" w:rsidP="00A22790">
            <w:pPr>
              <w:widowControl w:val="0"/>
              <w:tabs>
                <w:tab w:val="right" w:pos="5309"/>
              </w:tabs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</w:p>
        </w:tc>
        <w:tc>
          <w:tcPr>
            <w:tcW w:w="1796" w:type="dxa"/>
          </w:tcPr>
          <w:p w:rsidR="009C1A55" w:rsidRPr="00C74870" w:rsidRDefault="00844141" w:rsidP="00844141">
            <w:pPr>
              <w:widowControl w:val="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Постоянно</w:t>
            </w:r>
          </w:p>
        </w:tc>
        <w:tc>
          <w:tcPr>
            <w:tcW w:w="4053" w:type="dxa"/>
          </w:tcPr>
          <w:p w:rsidR="009C1A55" w:rsidRPr="00C74870" w:rsidRDefault="009C1A55" w:rsidP="00A22790">
            <w:pPr>
              <w:widowControl w:val="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Планы специалистов сопровождения</w:t>
            </w:r>
          </w:p>
        </w:tc>
        <w:tc>
          <w:tcPr>
            <w:tcW w:w="1906" w:type="dxa"/>
          </w:tcPr>
          <w:p w:rsidR="009C1A55" w:rsidRPr="00C74870" w:rsidRDefault="009C1A55" w:rsidP="00A22790">
            <w:pPr>
              <w:widowControl w:val="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Психологи, социальный педагог</w:t>
            </w:r>
          </w:p>
        </w:tc>
      </w:tr>
      <w:tr w:rsidR="009C1A55" w:rsidTr="00A22790">
        <w:tc>
          <w:tcPr>
            <w:tcW w:w="896" w:type="dxa"/>
          </w:tcPr>
          <w:p w:rsidR="009C1A55" w:rsidRPr="00C74870" w:rsidRDefault="009C1A55" w:rsidP="00A22790">
            <w:pPr>
              <w:widowControl w:val="0"/>
              <w:ind w:firstLine="22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3.3.</w:t>
            </w:r>
          </w:p>
        </w:tc>
        <w:tc>
          <w:tcPr>
            <w:tcW w:w="5909" w:type="dxa"/>
          </w:tcPr>
          <w:p w:rsidR="009C1A55" w:rsidRPr="00C74870" w:rsidRDefault="009C1A55" w:rsidP="00A22790">
            <w:pPr>
              <w:widowControl w:val="0"/>
              <w:tabs>
                <w:tab w:val="left" w:pos="2150"/>
                <w:tab w:val="left" w:pos="4118"/>
              </w:tabs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Обеспечение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поэтапного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повышения</w:t>
            </w:r>
          </w:p>
          <w:p w:rsidR="009C1A55" w:rsidRPr="00C74870" w:rsidRDefault="009C1A55" w:rsidP="00A22790">
            <w:pPr>
              <w:widowControl w:val="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квалификации всех учителей начальной и основной школы и членов администрации по вопросам новых ФГОС.</w:t>
            </w:r>
          </w:p>
        </w:tc>
        <w:tc>
          <w:tcPr>
            <w:tcW w:w="1796" w:type="dxa"/>
          </w:tcPr>
          <w:p w:rsidR="009C1A55" w:rsidRPr="00C74870" w:rsidRDefault="00844141" w:rsidP="00A22790">
            <w:pPr>
              <w:widowControl w:val="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Постоянно</w:t>
            </w:r>
          </w:p>
        </w:tc>
        <w:tc>
          <w:tcPr>
            <w:tcW w:w="4053" w:type="dxa"/>
          </w:tcPr>
          <w:p w:rsidR="009C1A55" w:rsidRPr="00C74870" w:rsidRDefault="009C1A55" w:rsidP="00A22790">
            <w:pPr>
              <w:widowControl w:val="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Подготовка педагогических и управленческих кадров к введению ФГОС НОО и 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ФГОС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ООО</w:t>
            </w:r>
          </w:p>
        </w:tc>
        <w:tc>
          <w:tcPr>
            <w:tcW w:w="1906" w:type="dxa"/>
          </w:tcPr>
          <w:p w:rsidR="009C1A55" w:rsidRPr="00C74870" w:rsidRDefault="009C1A55" w:rsidP="00A22790">
            <w:pPr>
              <w:widowControl w:val="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Заместитель директора по УВ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Р</w:t>
            </w:r>
          </w:p>
          <w:p w:rsidR="009C1A55" w:rsidRPr="00C74870" w:rsidRDefault="009C1A55" w:rsidP="00A22790">
            <w:pPr>
              <w:widowControl w:val="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</w:p>
        </w:tc>
      </w:tr>
      <w:tr w:rsidR="009C1A55" w:rsidTr="00A22790">
        <w:tc>
          <w:tcPr>
            <w:tcW w:w="896" w:type="dxa"/>
          </w:tcPr>
          <w:p w:rsidR="009C1A55" w:rsidRPr="00C74870" w:rsidRDefault="009C1A55" w:rsidP="00A22790">
            <w:pPr>
              <w:widowControl w:val="0"/>
              <w:ind w:firstLine="22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3.4.</w:t>
            </w:r>
          </w:p>
        </w:tc>
        <w:tc>
          <w:tcPr>
            <w:tcW w:w="5909" w:type="dxa"/>
          </w:tcPr>
          <w:p w:rsidR="009C1A55" w:rsidRPr="00C74870" w:rsidRDefault="009C1A55" w:rsidP="00A22790">
            <w:pPr>
              <w:widowControl w:val="0"/>
              <w:tabs>
                <w:tab w:val="left" w:pos="2722"/>
                <w:tab w:val="left" w:pos="3533"/>
              </w:tabs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Координация взаимодействия учреждений общего, профессионального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и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дополнительного</w:t>
            </w:r>
          </w:p>
          <w:p w:rsidR="009C1A55" w:rsidRPr="00C74870" w:rsidRDefault="009C1A55" w:rsidP="00A22790">
            <w:pPr>
              <w:widowControl w:val="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образования детей, обеспечивающая организацию внеурочной деятельности и учет </w:t>
            </w:r>
            <w:proofErr w:type="spellStart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внеучебных</w:t>
            </w:r>
            <w:proofErr w:type="spellEnd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достижений обучающихся.</w:t>
            </w:r>
          </w:p>
        </w:tc>
        <w:tc>
          <w:tcPr>
            <w:tcW w:w="1796" w:type="dxa"/>
          </w:tcPr>
          <w:p w:rsidR="009C1A55" w:rsidRPr="00C74870" w:rsidRDefault="009C1A55" w:rsidP="00844141">
            <w:pPr>
              <w:widowControl w:val="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В течение всего периода </w:t>
            </w:r>
          </w:p>
        </w:tc>
        <w:tc>
          <w:tcPr>
            <w:tcW w:w="4053" w:type="dxa"/>
          </w:tcPr>
          <w:p w:rsidR="009C1A55" w:rsidRPr="00C74870" w:rsidRDefault="009C1A55" w:rsidP="00A22790">
            <w:pPr>
              <w:widowControl w:val="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Вариативность </w:t>
            </w:r>
            <w:proofErr w:type="spellStart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внеучебной</w:t>
            </w:r>
            <w:proofErr w:type="spellEnd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деятельности, создание оптимальной модели учета </w:t>
            </w:r>
            <w:proofErr w:type="spellStart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внеучебных</w:t>
            </w:r>
            <w:proofErr w:type="spellEnd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достижений обучающихся.</w:t>
            </w:r>
          </w:p>
        </w:tc>
        <w:tc>
          <w:tcPr>
            <w:tcW w:w="1906" w:type="dxa"/>
          </w:tcPr>
          <w:p w:rsidR="009C1A55" w:rsidRPr="00C74870" w:rsidRDefault="009C1A55" w:rsidP="00A22790">
            <w:pPr>
              <w:widowControl w:val="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меститель директора по ВР</w:t>
            </w:r>
          </w:p>
        </w:tc>
      </w:tr>
      <w:tr w:rsidR="009C1A55" w:rsidTr="00A22790">
        <w:tc>
          <w:tcPr>
            <w:tcW w:w="14560" w:type="dxa"/>
            <w:gridSpan w:val="5"/>
          </w:tcPr>
          <w:p w:rsidR="009C1A55" w:rsidRPr="00C74870" w:rsidRDefault="009C1A55" w:rsidP="00A22790">
            <w:pPr>
              <w:widowControl w:val="0"/>
              <w:ind w:left="122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b/>
                <w:bCs/>
                <w:color w:val="3F3F41"/>
                <w:sz w:val="24"/>
                <w:szCs w:val="24"/>
                <w:lang w:eastAsia="ru-RU" w:bidi="ru-RU"/>
              </w:rPr>
              <w:lastRenderedPageBreak/>
              <w:t>4. Материально-техническое обеспечение постепенного перехода на обучение по новым ФГОС НОО и ФГОС ООО</w:t>
            </w:r>
          </w:p>
        </w:tc>
      </w:tr>
      <w:tr w:rsidR="009C1A55" w:rsidTr="00A22790">
        <w:tc>
          <w:tcPr>
            <w:tcW w:w="896" w:type="dxa"/>
          </w:tcPr>
          <w:p w:rsidR="009C1A55" w:rsidRPr="00C74870" w:rsidRDefault="009C1A55" w:rsidP="00A22790">
            <w:pPr>
              <w:widowControl w:val="0"/>
              <w:ind w:firstLine="22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4.1.</w:t>
            </w:r>
          </w:p>
        </w:tc>
        <w:tc>
          <w:tcPr>
            <w:tcW w:w="5909" w:type="dxa"/>
          </w:tcPr>
          <w:p w:rsidR="009C1A55" w:rsidRPr="00C74870" w:rsidRDefault="009C1A55" w:rsidP="00A22790">
            <w:pPr>
              <w:widowControl w:val="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Анализ соответствия материально-технической базы образовательной организации для реализации ООП НОО и 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ООП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ООО действующим санитарным и противопожарным нормам, нормам охраны труда</w:t>
            </w:r>
          </w:p>
        </w:tc>
        <w:tc>
          <w:tcPr>
            <w:tcW w:w="1796" w:type="dxa"/>
          </w:tcPr>
          <w:p w:rsidR="009C1A55" w:rsidRPr="00844141" w:rsidRDefault="00844141" w:rsidP="00A22790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до 01 мая 2022г</w:t>
            </w:r>
          </w:p>
        </w:tc>
        <w:tc>
          <w:tcPr>
            <w:tcW w:w="4053" w:type="dxa"/>
          </w:tcPr>
          <w:p w:rsidR="009C1A55" w:rsidRPr="00C74870" w:rsidRDefault="009C1A55" w:rsidP="00A22790">
            <w:pPr>
              <w:widowControl w:val="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Аналитическая справка об оценке условий образовательной организации с учетом требований новых ФГОС НОО и 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ФГОС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ООО</w:t>
            </w:r>
          </w:p>
        </w:tc>
        <w:tc>
          <w:tcPr>
            <w:tcW w:w="1906" w:type="dxa"/>
          </w:tcPr>
          <w:p w:rsidR="009C1A55" w:rsidRPr="00C74870" w:rsidRDefault="009C1A55" w:rsidP="00A22790">
            <w:pPr>
              <w:widowControl w:val="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Директор</w:t>
            </w:r>
          </w:p>
          <w:p w:rsidR="009C1A55" w:rsidRPr="00C74870" w:rsidRDefault="009C1A55" w:rsidP="00A22790">
            <w:pPr>
              <w:widowControl w:val="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</w:p>
        </w:tc>
      </w:tr>
      <w:tr w:rsidR="009C1A55" w:rsidTr="00A22790">
        <w:tc>
          <w:tcPr>
            <w:tcW w:w="896" w:type="dxa"/>
          </w:tcPr>
          <w:p w:rsidR="009C1A55" w:rsidRPr="00C74870" w:rsidRDefault="009C1A55" w:rsidP="00A22790">
            <w:pPr>
              <w:widowControl w:val="0"/>
              <w:ind w:firstLine="22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4.2.</w:t>
            </w:r>
          </w:p>
        </w:tc>
        <w:tc>
          <w:tcPr>
            <w:tcW w:w="5909" w:type="dxa"/>
          </w:tcPr>
          <w:p w:rsidR="009C1A55" w:rsidRPr="00C74870" w:rsidRDefault="009C1A55" w:rsidP="00A22790">
            <w:pPr>
              <w:widowControl w:val="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Комплектование библиотек УМК по всем предметам учебных планов для реализации новых ФГОС НОО и 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ФГОС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ООО в соответствии с Федеральным перечнем учебников</w:t>
            </w:r>
          </w:p>
        </w:tc>
        <w:tc>
          <w:tcPr>
            <w:tcW w:w="1796" w:type="dxa"/>
          </w:tcPr>
          <w:p w:rsidR="009C1A55" w:rsidRPr="00C74870" w:rsidRDefault="009C1A55" w:rsidP="00844141">
            <w:pPr>
              <w:widowControl w:val="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Ежегодно до 1 сентября </w:t>
            </w:r>
          </w:p>
        </w:tc>
        <w:tc>
          <w:tcPr>
            <w:tcW w:w="4053" w:type="dxa"/>
          </w:tcPr>
          <w:p w:rsidR="009C1A55" w:rsidRPr="00C74870" w:rsidRDefault="009C1A55" w:rsidP="00A22790">
            <w:pPr>
              <w:widowControl w:val="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Наличие утвержденного и обоснованного списка учебников для реализации новых ФГОС НОО и 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ФГОС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ООО.</w:t>
            </w:r>
          </w:p>
          <w:p w:rsidR="009C1A55" w:rsidRPr="00C74870" w:rsidRDefault="009C1A55" w:rsidP="00A22790">
            <w:pPr>
              <w:widowControl w:val="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Формирование ежегодной заявки на обеспечение образовательной организации учебниками в соответствии с Федеральным перечнем учебников</w:t>
            </w:r>
          </w:p>
        </w:tc>
        <w:tc>
          <w:tcPr>
            <w:tcW w:w="1906" w:type="dxa"/>
          </w:tcPr>
          <w:p w:rsidR="009C1A55" w:rsidRDefault="009C1A55" w:rsidP="00A22790">
            <w:pPr>
              <w:widowControl w:val="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Директор</w:t>
            </w:r>
          </w:p>
          <w:p w:rsidR="007E2E6F" w:rsidRPr="00C74870" w:rsidRDefault="007E2E6F" w:rsidP="00A22790">
            <w:pPr>
              <w:widowControl w:val="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библиотекарь</w:t>
            </w:r>
          </w:p>
          <w:p w:rsidR="009C1A55" w:rsidRPr="00C74870" w:rsidRDefault="009C1A55" w:rsidP="00A22790">
            <w:pPr>
              <w:widowControl w:val="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Заместитель директора по УВ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Р</w:t>
            </w:r>
          </w:p>
          <w:p w:rsidR="009C1A55" w:rsidRPr="00C74870" w:rsidRDefault="009C1A55" w:rsidP="00A22790">
            <w:pPr>
              <w:widowControl w:val="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</w:p>
        </w:tc>
      </w:tr>
      <w:tr w:rsidR="009C1A55" w:rsidTr="00A22790">
        <w:tc>
          <w:tcPr>
            <w:tcW w:w="896" w:type="dxa"/>
          </w:tcPr>
          <w:p w:rsidR="009C1A55" w:rsidRPr="00C74870" w:rsidRDefault="009C1A55" w:rsidP="00A22790">
            <w:pPr>
              <w:widowControl w:val="0"/>
              <w:ind w:firstLine="22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4.3.</w:t>
            </w:r>
          </w:p>
        </w:tc>
        <w:tc>
          <w:tcPr>
            <w:tcW w:w="5909" w:type="dxa"/>
          </w:tcPr>
          <w:p w:rsidR="009C1A55" w:rsidRPr="00C74870" w:rsidRDefault="009C1A55" w:rsidP="00A22790">
            <w:pPr>
              <w:widowControl w:val="0"/>
              <w:tabs>
                <w:tab w:val="left" w:pos="2069"/>
                <w:tab w:val="left" w:pos="4411"/>
              </w:tabs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Обеспечение кабинетов комплектами наглядных пособий, карт, учебных макетов, специального оборудования,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обеспечивающих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развитие</w:t>
            </w:r>
          </w:p>
          <w:p w:rsidR="009C1A55" w:rsidRPr="00C74870" w:rsidRDefault="009C1A55" w:rsidP="00A22790">
            <w:pPr>
              <w:widowControl w:val="0"/>
              <w:tabs>
                <w:tab w:val="left" w:pos="1925"/>
              </w:tabs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компетенций,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соответствующих требованием</w:t>
            </w:r>
          </w:p>
          <w:p w:rsidR="009C1A55" w:rsidRPr="00C74870" w:rsidRDefault="009C1A55" w:rsidP="00A22790">
            <w:pPr>
              <w:widowControl w:val="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новых ФГОС. Использование оборудования, полученного ОО в рамках реализации проекта «Точки роста»</w:t>
            </w:r>
          </w:p>
        </w:tc>
        <w:tc>
          <w:tcPr>
            <w:tcW w:w="1796" w:type="dxa"/>
          </w:tcPr>
          <w:p w:rsidR="009C1A55" w:rsidRPr="00C74870" w:rsidRDefault="009C1A55" w:rsidP="00A22790">
            <w:pPr>
              <w:widowControl w:val="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Регулярно</w:t>
            </w:r>
          </w:p>
        </w:tc>
        <w:tc>
          <w:tcPr>
            <w:tcW w:w="4053" w:type="dxa"/>
          </w:tcPr>
          <w:p w:rsidR="009C1A55" w:rsidRPr="00C74870" w:rsidRDefault="009C1A55" w:rsidP="00A22790">
            <w:pPr>
              <w:widowControl w:val="0"/>
              <w:tabs>
                <w:tab w:val="right" w:pos="4603"/>
              </w:tabs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Укомплектованность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кабинетов</w:t>
            </w:r>
          </w:p>
          <w:p w:rsidR="009C1A55" w:rsidRPr="00C74870" w:rsidRDefault="009C1A55" w:rsidP="00A22790">
            <w:pPr>
              <w:widowControl w:val="0"/>
              <w:tabs>
                <w:tab w:val="right" w:pos="4603"/>
              </w:tabs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необходимыми пособиями, комплектами специального лабораторного оборудования, обеспечивающими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проведение</w:t>
            </w:r>
          </w:p>
          <w:p w:rsidR="009C1A55" w:rsidRPr="00C74870" w:rsidRDefault="009C1A55" w:rsidP="00A22790">
            <w:pPr>
              <w:widowControl w:val="0"/>
              <w:tabs>
                <w:tab w:val="left" w:pos="1987"/>
                <w:tab w:val="left" w:pos="3101"/>
                <w:tab w:val="left" w:pos="3773"/>
              </w:tabs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лабораторных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работ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и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опытно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softHyphen/>
            </w:r>
          </w:p>
          <w:p w:rsidR="009C1A55" w:rsidRPr="00C74870" w:rsidRDefault="009C1A55" w:rsidP="00A22790">
            <w:pPr>
              <w:widowControl w:val="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экспериментальной деятельности.</w:t>
            </w:r>
          </w:p>
        </w:tc>
        <w:tc>
          <w:tcPr>
            <w:tcW w:w="1906" w:type="dxa"/>
          </w:tcPr>
          <w:p w:rsidR="009C1A55" w:rsidRPr="00C74870" w:rsidRDefault="009C1A55" w:rsidP="00A22790">
            <w:pPr>
              <w:widowControl w:val="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Директор</w:t>
            </w:r>
          </w:p>
          <w:p w:rsidR="009C1A55" w:rsidRPr="00C74870" w:rsidRDefault="009C1A55" w:rsidP="00A22790">
            <w:pPr>
              <w:widowControl w:val="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</w:p>
          <w:p w:rsidR="009C1A55" w:rsidRPr="00C74870" w:rsidRDefault="009C1A55" w:rsidP="00A22790">
            <w:pPr>
              <w:widowControl w:val="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</w:p>
        </w:tc>
      </w:tr>
      <w:tr w:rsidR="00FC280A" w:rsidTr="00A22790">
        <w:tc>
          <w:tcPr>
            <w:tcW w:w="14560" w:type="dxa"/>
            <w:gridSpan w:val="5"/>
          </w:tcPr>
          <w:p w:rsidR="00FC280A" w:rsidRDefault="00FC280A" w:rsidP="00A22790">
            <w:pPr>
              <w:widowControl w:val="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b/>
                <w:bCs/>
                <w:color w:val="3F3F41"/>
                <w:sz w:val="24"/>
                <w:szCs w:val="24"/>
                <w:lang w:eastAsia="ru-RU" w:bidi="ru-RU"/>
              </w:rPr>
              <w:t>5. Информационное обеспечение постепенного перехода на обучение по новым ФГОС НОО и ФГОС ООО</w:t>
            </w:r>
          </w:p>
        </w:tc>
      </w:tr>
      <w:tr w:rsidR="00FC280A" w:rsidTr="00A22790">
        <w:tc>
          <w:tcPr>
            <w:tcW w:w="896" w:type="dxa"/>
          </w:tcPr>
          <w:p w:rsidR="00FC280A" w:rsidRPr="00C74870" w:rsidRDefault="00FC280A" w:rsidP="00A22790">
            <w:pPr>
              <w:widowControl w:val="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5.1.</w:t>
            </w:r>
          </w:p>
        </w:tc>
        <w:tc>
          <w:tcPr>
            <w:tcW w:w="5909" w:type="dxa"/>
          </w:tcPr>
          <w:p w:rsidR="00FC280A" w:rsidRPr="00C74870" w:rsidRDefault="00FC280A" w:rsidP="00A22790">
            <w:pPr>
              <w:widowControl w:val="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Проведение просветительских мероприятий, направленных на повышение компетентности педагогов образовательной организации и родителей обучающихся по вопросам введения новых ФГОС</w:t>
            </w:r>
          </w:p>
        </w:tc>
        <w:tc>
          <w:tcPr>
            <w:tcW w:w="1796" w:type="dxa"/>
          </w:tcPr>
          <w:p w:rsidR="00FC280A" w:rsidRPr="00C74870" w:rsidRDefault="00FC280A" w:rsidP="00A22790">
            <w:pPr>
              <w:widowControl w:val="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Постоянно</w:t>
            </w:r>
          </w:p>
        </w:tc>
        <w:tc>
          <w:tcPr>
            <w:tcW w:w="4053" w:type="dxa"/>
          </w:tcPr>
          <w:p w:rsidR="00FC280A" w:rsidRPr="00C74870" w:rsidRDefault="00FC280A" w:rsidP="00A22790">
            <w:pPr>
              <w:widowControl w:val="0"/>
              <w:tabs>
                <w:tab w:val="left" w:pos="1421"/>
              </w:tabs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Пакет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информационно-методических</w:t>
            </w:r>
          </w:p>
          <w:p w:rsidR="00FC280A" w:rsidRPr="00C74870" w:rsidRDefault="00FC280A" w:rsidP="00A22790">
            <w:pPr>
              <w:widowControl w:val="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материалов Разделы на сайте 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школы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1906" w:type="dxa"/>
          </w:tcPr>
          <w:p w:rsidR="00FC280A" w:rsidRPr="00C74870" w:rsidRDefault="00FC280A" w:rsidP="00A22790">
            <w:pPr>
              <w:widowControl w:val="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Заместители директора по УВР</w:t>
            </w:r>
          </w:p>
        </w:tc>
      </w:tr>
      <w:tr w:rsidR="00FC280A" w:rsidTr="00A22790">
        <w:tc>
          <w:tcPr>
            <w:tcW w:w="896" w:type="dxa"/>
          </w:tcPr>
          <w:p w:rsidR="00FC280A" w:rsidRPr="00C74870" w:rsidRDefault="00FC280A" w:rsidP="00A22790">
            <w:pPr>
              <w:widowControl w:val="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5.2.</w:t>
            </w:r>
          </w:p>
        </w:tc>
        <w:tc>
          <w:tcPr>
            <w:tcW w:w="5909" w:type="dxa"/>
          </w:tcPr>
          <w:p w:rsidR="00FC280A" w:rsidRPr="00C74870" w:rsidRDefault="00FC280A" w:rsidP="00A22790">
            <w:pPr>
              <w:widowControl w:val="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Обеспечение возможности использования участниками образовательного процесса ресурсов и сервисов цифровой образовательной среды.</w:t>
            </w:r>
          </w:p>
        </w:tc>
        <w:tc>
          <w:tcPr>
            <w:tcW w:w="1796" w:type="dxa"/>
          </w:tcPr>
          <w:p w:rsidR="00FC280A" w:rsidRPr="00C74870" w:rsidRDefault="00FC280A" w:rsidP="00A22790">
            <w:pPr>
              <w:widowControl w:val="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Постоянно</w:t>
            </w:r>
          </w:p>
        </w:tc>
        <w:tc>
          <w:tcPr>
            <w:tcW w:w="4053" w:type="dxa"/>
          </w:tcPr>
          <w:p w:rsidR="00FC280A" w:rsidRPr="00C74870" w:rsidRDefault="00FC280A" w:rsidP="00A22790">
            <w:pPr>
              <w:widowControl w:val="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Использование ЭОР и ЦОС при реализации ООП НОО и 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ООП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ООО.</w:t>
            </w:r>
          </w:p>
        </w:tc>
        <w:tc>
          <w:tcPr>
            <w:tcW w:w="1906" w:type="dxa"/>
          </w:tcPr>
          <w:p w:rsidR="00FC280A" w:rsidRDefault="00FC280A" w:rsidP="00A22790">
            <w:pPr>
              <w:widowControl w:val="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Директор</w:t>
            </w:r>
          </w:p>
          <w:p w:rsidR="00FC280A" w:rsidRPr="00C74870" w:rsidRDefault="00FC280A" w:rsidP="00A22790">
            <w:pPr>
              <w:widowControl w:val="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Заместитель директора по УВР</w:t>
            </w:r>
          </w:p>
        </w:tc>
      </w:tr>
      <w:tr w:rsidR="00FC280A" w:rsidTr="00A22790">
        <w:tc>
          <w:tcPr>
            <w:tcW w:w="896" w:type="dxa"/>
          </w:tcPr>
          <w:p w:rsidR="00FC280A" w:rsidRPr="00C74870" w:rsidRDefault="00FC280A" w:rsidP="00A22790">
            <w:pPr>
              <w:widowControl w:val="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5.3</w:t>
            </w:r>
          </w:p>
        </w:tc>
        <w:tc>
          <w:tcPr>
            <w:tcW w:w="5909" w:type="dxa"/>
          </w:tcPr>
          <w:p w:rsidR="00FC280A" w:rsidRPr="00C74870" w:rsidRDefault="00FC280A" w:rsidP="00A22790">
            <w:pPr>
              <w:widowControl w:val="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Обеспечение доступа к информационным ресурсам посредством сети Интернет</w:t>
            </w:r>
          </w:p>
        </w:tc>
        <w:tc>
          <w:tcPr>
            <w:tcW w:w="1796" w:type="dxa"/>
          </w:tcPr>
          <w:p w:rsidR="00FC280A" w:rsidRPr="00C74870" w:rsidRDefault="00FC280A" w:rsidP="00A22790">
            <w:pPr>
              <w:widowControl w:val="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постоянно</w:t>
            </w:r>
          </w:p>
        </w:tc>
        <w:tc>
          <w:tcPr>
            <w:tcW w:w="4053" w:type="dxa"/>
          </w:tcPr>
          <w:p w:rsidR="00FC280A" w:rsidRPr="00C74870" w:rsidRDefault="00FC280A" w:rsidP="00A22790">
            <w:pPr>
              <w:widowControl w:val="0"/>
              <w:tabs>
                <w:tab w:val="left" w:pos="2443"/>
              </w:tabs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Размещенные на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 xml:space="preserve">сайте 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школы</w:t>
            </w:r>
          </w:p>
          <w:p w:rsidR="00FC280A" w:rsidRPr="00C74870" w:rsidRDefault="00FC280A" w:rsidP="00A22790">
            <w:pPr>
              <w:widowControl w:val="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информации по новым ФГОС</w:t>
            </w:r>
          </w:p>
        </w:tc>
        <w:tc>
          <w:tcPr>
            <w:tcW w:w="1906" w:type="dxa"/>
          </w:tcPr>
          <w:p w:rsidR="00FC280A" w:rsidRDefault="00FC280A" w:rsidP="00A22790">
            <w:pPr>
              <w:widowControl w:val="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Директор</w:t>
            </w:r>
          </w:p>
          <w:p w:rsidR="00FC280A" w:rsidRPr="00C74870" w:rsidRDefault="00FC280A" w:rsidP="00A22790">
            <w:pPr>
              <w:widowControl w:val="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lastRenderedPageBreak/>
              <w:t>директора по УВР</w:t>
            </w:r>
          </w:p>
          <w:p w:rsidR="00FC280A" w:rsidRPr="00C74870" w:rsidRDefault="00FC280A" w:rsidP="00A22790">
            <w:pPr>
              <w:widowControl w:val="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</w:p>
          <w:p w:rsidR="00FC280A" w:rsidRPr="00C74870" w:rsidRDefault="00FC280A" w:rsidP="00A22790">
            <w:pPr>
              <w:widowControl w:val="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</w:p>
        </w:tc>
      </w:tr>
      <w:tr w:rsidR="00FC280A" w:rsidTr="00A22790">
        <w:tc>
          <w:tcPr>
            <w:tcW w:w="896" w:type="dxa"/>
          </w:tcPr>
          <w:p w:rsidR="00FC280A" w:rsidRPr="00C74870" w:rsidRDefault="00FC280A" w:rsidP="00A22790">
            <w:pPr>
              <w:widowControl w:val="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lastRenderedPageBreak/>
              <w:t>5.4.</w:t>
            </w:r>
          </w:p>
        </w:tc>
        <w:tc>
          <w:tcPr>
            <w:tcW w:w="5909" w:type="dxa"/>
          </w:tcPr>
          <w:p w:rsidR="00FC280A" w:rsidRPr="00C74870" w:rsidRDefault="00FC280A" w:rsidP="00A22790">
            <w:pPr>
              <w:widowControl w:val="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Обеспечение возможности реализации программ начального общего и основного общего образования с применением электронного обучения, дистанционных образовательных технологий.</w:t>
            </w:r>
          </w:p>
        </w:tc>
        <w:tc>
          <w:tcPr>
            <w:tcW w:w="1796" w:type="dxa"/>
          </w:tcPr>
          <w:p w:rsidR="00FC280A" w:rsidRPr="00C74870" w:rsidRDefault="00FC280A" w:rsidP="00A22790">
            <w:pPr>
              <w:widowControl w:val="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При необходимости</w:t>
            </w:r>
          </w:p>
        </w:tc>
        <w:tc>
          <w:tcPr>
            <w:tcW w:w="4053" w:type="dxa"/>
          </w:tcPr>
          <w:p w:rsidR="00FC280A" w:rsidRPr="00C74870" w:rsidRDefault="00FC280A" w:rsidP="00A22790">
            <w:pPr>
              <w:widowControl w:val="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Наличие авторизированного доступа к совокупности информационных и электронных образовательных ресурсов, информационных технологий и средств, обеспечивающих освоение обучающимися образовательных программ в полном объеме независимо от их мест нахождения.</w:t>
            </w:r>
          </w:p>
        </w:tc>
        <w:tc>
          <w:tcPr>
            <w:tcW w:w="1906" w:type="dxa"/>
          </w:tcPr>
          <w:p w:rsidR="00FC280A" w:rsidRPr="00C74870" w:rsidRDefault="00FC280A" w:rsidP="00A22790">
            <w:pPr>
              <w:widowControl w:val="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Директор</w:t>
            </w:r>
          </w:p>
        </w:tc>
      </w:tr>
      <w:tr w:rsidR="00FC280A" w:rsidTr="00A22790">
        <w:tc>
          <w:tcPr>
            <w:tcW w:w="896" w:type="dxa"/>
          </w:tcPr>
          <w:p w:rsidR="00FC280A" w:rsidRPr="00C74870" w:rsidRDefault="00FC280A" w:rsidP="00A22790">
            <w:pPr>
              <w:widowControl w:val="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5.5.</w:t>
            </w:r>
          </w:p>
        </w:tc>
        <w:tc>
          <w:tcPr>
            <w:tcW w:w="5909" w:type="dxa"/>
          </w:tcPr>
          <w:p w:rsidR="00FC280A" w:rsidRPr="00C74870" w:rsidRDefault="00FC280A" w:rsidP="00A22790">
            <w:pPr>
              <w:widowControl w:val="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Обеспечение публичной отчетности о ходе и результатах внедрения обновленных ФГОС НОО и ФГОС ООО.</w:t>
            </w:r>
          </w:p>
        </w:tc>
        <w:tc>
          <w:tcPr>
            <w:tcW w:w="1796" w:type="dxa"/>
          </w:tcPr>
          <w:p w:rsidR="00FC280A" w:rsidRPr="00C74870" w:rsidRDefault="00FC280A" w:rsidP="00A22790">
            <w:pPr>
              <w:widowControl w:val="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Ежегодно</w:t>
            </w:r>
            <w:r w:rsidR="007E2E6F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по итогам учебного года</w:t>
            </w:r>
          </w:p>
        </w:tc>
        <w:tc>
          <w:tcPr>
            <w:tcW w:w="4053" w:type="dxa"/>
          </w:tcPr>
          <w:p w:rsidR="00FC280A" w:rsidRPr="00C74870" w:rsidRDefault="00FC280A" w:rsidP="00A22790">
            <w:pPr>
              <w:widowControl w:val="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Включение в самоанализ раздела, отражающего ход введения обновленных ФГОС НОО и ФГОС ООО.</w:t>
            </w:r>
          </w:p>
        </w:tc>
        <w:tc>
          <w:tcPr>
            <w:tcW w:w="1906" w:type="dxa"/>
          </w:tcPr>
          <w:p w:rsidR="00FC280A" w:rsidRDefault="00FC280A" w:rsidP="00A22790">
            <w:pPr>
              <w:widowControl w:val="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Директор</w:t>
            </w:r>
          </w:p>
          <w:p w:rsidR="00FC280A" w:rsidRPr="00C74870" w:rsidRDefault="00FC280A" w:rsidP="00A22790">
            <w:pPr>
              <w:widowControl w:val="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Заместитель директора по УВ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Р</w:t>
            </w:r>
          </w:p>
          <w:p w:rsidR="00FC280A" w:rsidRPr="00C74870" w:rsidRDefault="00FC280A" w:rsidP="00A22790">
            <w:pPr>
              <w:widowControl w:val="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</w:p>
        </w:tc>
      </w:tr>
      <w:tr w:rsidR="00FC280A" w:rsidTr="00A22790">
        <w:tc>
          <w:tcPr>
            <w:tcW w:w="14560" w:type="dxa"/>
            <w:gridSpan w:val="5"/>
          </w:tcPr>
          <w:p w:rsidR="00FC280A" w:rsidRDefault="00FC280A" w:rsidP="00A22790">
            <w:pPr>
              <w:widowControl w:val="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b/>
                <w:bCs/>
                <w:color w:val="3F3F41"/>
                <w:sz w:val="24"/>
                <w:szCs w:val="24"/>
                <w:lang w:eastAsia="ru-RU" w:bidi="ru-RU"/>
              </w:rPr>
              <w:t>6. Финансовое обеспечение постепенного перехода на обучение по новым ФГОС НОО и ФГОС ООО</w:t>
            </w:r>
          </w:p>
        </w:tc>
      </w:tr>
      <w:tr w:rsidR="00FC280A" w:rsidTr="00A22790">
        <w:tc>
          <w:tcPr>
            <w:tcW w:w="896" w:type="dxa"/>
          </w:tcPr>
          <w:p w:rsidR="00FC280A" w:rsidRPr="00C74870" w:rsidRDefault="00FC280A" w:rsidP="00A22790">
            <w:pPr>
              <w:widowControl w:val="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6.1.</w:t>
            </w:r>
          </w:p>
        </w:tc>
        <w:tc>
          <w:tcPr>
            <w:tcW w:w="5909" w:type="dxa"/>
          </w:tcPr>
          <w:p w:rsidR="00FC280A" w:rsidRPr="00C74870" w:rsidRDefault="00FC280A" w:rsidP="00A22790">
            <w:pPr>
              <w:widowControl w:val="0"/>
              <w:tabs>
                <w:tab w:val="left" w:pos="2011"/>
                <w:tab w:val="right" w:pos="4872"/>
              </w:tabs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Обеспечение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реализации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программ</w:t>
            </w:r>
          </w:p>
          <w:p w:rsidR="00FC280A" w:rsidRPr="00C74870" w:rsidRDefault="00FC280A" w:rsidP="00A22790">
            <w:pPr>
              <w:widowControl w:val="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начального общего и основного общего образования в соответствии с нормативами финансирования муниципальных услуг с учетом требований ФГОС.</w:t>
            </w:r>
          </w:p>
        </w:tc>
        <w:tc>
          <w:tcPr>
            <w:tcW w:w="1796" w:type="dxa"/>
          </w:tcPr>
          <w:p w:rsidR="00FC280A" w:rsidRPr="00C74870" w:rsidRDefault="00FC280A" w:rsidP="00A22790">
            <w:pPr>
              <w:widowControl w:val="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Ежегодно</w:t>
            </w:r>
          </w:p>
        </w:tc>
        <w:tc>
          <w:tcPr>
            <w:tcW w:w="4053" w:type="dxa"/>
          </w:tcPr>
          <w:p w:rsidR="00FC280A" w:rsidRPr="00C74870" w:rsidRDefault="00FC280A" w:rsidP="00A22790">
            <w:pPr>
              <w:widowControl w:val="0"/>
              <w:tabs>
                <w:tab w:val="left" w:pos="1848"/>
                <w:tab w:val="left" w:pos="2534"/>
                <w:tab w:val="left" w:pos="3864"/>
              </w:tabs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Соблюдение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в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полном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объеме</w:t>
            </w:r>
          </w:p>
          <w:p w:rsidR="00FC280A" w:rsidRPr="00C74870" w:rsidRDefault="00FC280A" w:rsidP="00A22790">
            <w:pPr>
              <w:widowControl w:val="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государственных гарантий по получению гражданами общедоступного и бесплатного основного общего образования;</w:t>
            </w:r>
          </w:p>
          <w:p w:rsidR="00FC280A" w:rsidRPr="00C74870" w:rsidRDefault="00FC280A" w:rsidP="00A22790">
            <w:pPr>
              <w:widowControl w:val="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возможность реализации всех требований и условий, предусмотренных ФГОС.</w:t>
            </w:r>
          </w:p>
        </w:tc>
        <w:tc>
          <w:tcPr>
            <w:tcW w:w="1906" w:type="dxa"/>
          </w:tcPr>
          <w:p w:rsidR="00FC280A" w:rsidRPr="00C74870" w:rsidRDefault="00FC280A" w:rsidP="00A22790">
            <w:pPr>
              <w:widowControl w:val="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Директор</w:t>
            </w:r>
          </w:p>
        </w:tc>
      </w:tr>
      <w:tr w:rsidR="00FC280A" w:rsidTr="00A22790">
        <w:tc>
          <w:tcPr>
            <w:tcW w:w="896" w:type="dxa"/>
          </w:tcPr>
          <w:p w:rsidR="00FC280A" w:rsidRPr="00C74870" w:rsidRDefault="00FC280A" w:rsidP="00A22790">
            <w:pPr>
              <w:widowControl w:val="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6.2.</w:t>
            </w:r>
          </w:p>
        </w:tc>
        <w:tc>
          <w:tcPr>
            <w:tcW w:w="5909" w:type="dxa"/>
          </w:tcPr>
          <w:p w:rsidR="00FC280A" w:rsidRPr="00C74870" w:rsidRDefault="00FC280A" w:rsidP="00A22790">
            <w:pPr>
              <w:widowControl w:val="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Определение объема расходов, необходимых для реализации ООП и достижения планируемых результатов</w:t>
            </w:r>
          </w:p>
        </w:tc>
        <w:tc>
          <w:tcPr>
            <w:tcW w:w="1796" w:type="dxa"/>
          </w:tcPr>
          <w:p w:rsidR="00FC280A" w:rsidRPr="00C74870" w:rsidRDefault="00FC280A" w:rsidP="00A22790">
            <w:pPr>
              <w:widowControl w:val="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Ежегодно</w:t>
            </w:r>
          </w:p>
        </w:tc>
        <w:tc>
          <w:tcPr>
            <w:tcW w:w="4053" w:type="dxa"/>
          </w:tcPr>
          <w:p w:rsidR="00FC280A" w:rsidRPr="00C74870" w:rsidRDefault="00FC280A" w:rsidP="00A22790">
            <w:pPr>
              <w:widowControl w:val="0"/>
              <w:tabs>
                <w:tab w:val="left" w:pos="1906"/>
              </w:tabs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Формирование , плана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финансово-хозяйственной деятельности на 2022 г и последующие годы</w:t>
            </w:r>
          </w:p>
        </w:tc>
        <w:tc>
          <w:tcPr>
            <w:tcW w:w="1906" w:type="dxa"/>
          </w:tcPr>
          <w:p w:rsidR="00FC280A" w:rsidRPr="00C74870" w:rsidRDefault="00FC280A" w:rsidP="00A22790">
            <w:pPr>
              <w:widowControl w:val="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Директор</w:t>
            </w:r>
          </w:p>
          <w:p w:rsidR="00FC280A" w:rsidRPr="00C74870" w:rsidRDefault="00FC280A" w:rsidP="00A22790">
            <w:pPr>
              <w:widowControl w:val="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</w:p>
        </w:tc>
      </w:tr>
      <w:tr w:rsidR="00FC280A" w:rsidTr="00A22790">
        <w:tc>
          <w:tcPr>
            <w:tcW w:w="896" w:type="dxa"/>
          </w:tcPr>
          <w:p w:rsidR="00FC280A" w:rsidRPr="00C74870" w:rsidRDefault="00FC280A" w:rsidP="00A22790">
            <w:pPr>
              <w:widowControl w:val="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6.3.</w:t>
            </w:r>
          </w:p>
        </w:tc>
        <w:tc>
          <w:tcPr>
            <w:tcW w:w="5909" w:type="dxa"/>
          </w:tcPr>
          <w:p w:rsidR="00A22790" w:rsidRPr="00C74870" w:rsidRDefault="00FC280A" w:rsidP="00A22790">
            <w:pPr>
              <w:widowControl w:val="0"/>
              <w:tabs>
                <w:tab w:val="left" w:pos="1296"/>
                <w:tab w:val="left" w:pos="3158"/>
              </w:tabs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Корректировка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локальных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актов,</w:t>
            </w:r>
            <w:r w:rsidR="00A22790"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регламентирующих установление заработной платы</w:t>
            </w:r>
            <w:r w:rsidR="00A22790"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lastRenderedPageBreak/>
              <w:tab/>
              <w:t>работников</w:t>
            </w:r>
            <w:r w:rsidR="00A22790"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образовательной</w:t>
            </w:r>
          </w:p>
          <w:p w:rsidR="00FC280A" w:rsidRPr="00C74870" w:rsidRDefault="00A22790" w:rsidP="00A22790">
            <w:pPr>
              <w:widowControl w:val="0"/>
              <w:tabs>
                <w:tab w:val="left" w:pos="2352"/>
                <w:tab w:val="left" w:pos="4262"/>
              </w:tabs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организации, в том числе стимулирующих надбавок и доплат, порядка и размеров премирования</w:t>
            </w:r>
          </w:p>
        </w:tc>
        <w:tc>
          <w:tcPr>
            <w:tcW w:w="1796" w:type="dxa"/>
          </w:tcPr>
          <w:p w:rsidR="00FC280A" w:rsidRPr="00C74870" w:rsidRDefault="00844141" w:rsidP="00A22790">
            <w:pPr>
              <w:widowControl w:val="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lastRenderedPageBreak/>
              <w:t>По мере необходимости</w:t>
            </w:r>
          </w:p>
        </w:tc>
        <w:tc>
          <w:tcPr>
            <w:tcW w:w="4053" w:type="dxa"/>
          </w:tcPr>
          <w:p w:rsidR="00FC280A" w:rsidRPr="00C74870" w:rsidRDefault="00FC280A" w:rsidP="00A22790">
            <w:pPr>
              <w:widowControl w:val="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Формирование нормативной правовой базы,</w:t>
            </w:r>
            <w:r w:rsidR="00A22790"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регламентирующей </w:t>
            </w:r>
            <w:r w:rsidR="00A22790"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lastRenderedPageBreak/>
              <w:t>вопросы оплаты труда в условиях внедрения обновленных ФГОС НОО и ФГОС ООО</w:t>
            </w:r>
          </w:p>
        </w:tc>
        <w:tc>
          <w:tcPr>
            <w:tcW w:w="1906" w:type="dxa"/>
          </w:tcPr>
          <w:p w:rsidR="00A22790" w:rsidRPr="00C74870" w:rsidRDefault="00A22790" w:rsidP="00A22790">
            <w:pPr>
              <w:widowControl w:val="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lastRenderedPageBreak/>
              <w:t>Директор</w:t>
            </w:r>
          </w:p>
          <w:p w:rsidR="00FC280A" w:rsidRDefault="00FC280A" w:rsidP="00A22790">
            <w:pPr>
              <w:widowControl w:val="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</w:p>
        </w:tc>
      </w:tr>
      <w:tr w:rsidR="00A22790" w:rsidTr="00A22790">
        <w:tc>
          <w:tcPr>
            <w:tcW w:w="896" w:type="dxa"/>
          </w:tcPr>
          <w:p w:rsidR="00A22790" w:rsidRPr="00C74870" w:rsidRDefault="00A22790" w:rsidP="00A22790">
            <w:pPr>
              <w:widowControl w:val="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lastRenderedPageBreak/>
              <w:t>6.4.</w:t>
            </w:r>
          </w:p>
        </w:tc>
        <w:tc>
          <w:tcPr>
            <w:tcW w:w="5909" w:type="dxa"/>
          </w:tcPr>
          <w:p w:rsidR="00A22790" w:rsidRPr="00C74870" w:rsidRDefault="00A22790" w:rsidP="00A22790">
            <w:pPr>
              <w:widowControl w:val="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Заключение дополнительных соглашений к трудовому договору с педагогическими работниками</w:t>
            </w:r>
          </w:p>
        </w:tc>
        <w:tc>
          <w:tcPr>
            <w:tcW w:w="1796" w:type="dxa"/>
          </w:tcPr>
          <w:p w:rsidR="00A22790" w:rsidRPr="00C74870" w:rsidRDefault="00A22790" w:rsidP="00A22790">
            <w:pPr>
              <w:widowControl w:val="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По мере необходимости</w:t>
            </w:r>
          </w:p>
        </w:tc>
        <w:tc>
          <w:tcPr>
            <w:tcW w:w="4053" w:type="dxa"/>
          </w:tcPr>
          <w:p w:rsidR="00A22790" w:rsidRPr="00C74870" w:rsidRDefault="00A22790" w:rsidP="00A22790">
            <w:pPr>
              <w:widowControl w:val="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Доп. соглашения</w:t>
            </w:r>
          </w:p>
        </w:tc>
        <w:tc>
          <w:tcPr>
            <w:tcW w:w="1906" w:type="dxa"/>
          </w:tcPr>
          <w:p w:rsidR="00A22790" w:rsidRPr="00C74870" w:rsidRDefault="00A22790" w:rsidP="00A22790">
            <w:pPr>
              <w:widowControl w:val="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Директор</w:t>
            </w:r>
          </w:p>
          <w:p w:rsidR="00A22790" w:rsidRPr="00C74870" w:rsidRDefault="00A22790" w:rsidP="00A22790">
            <w:pPr>
              <w:widowControl w:val="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</w:p>
        </w:tc>
      </w:tr>
    </w:tbl>
    <w:p w:rsidR="00C74870" w:rsidRPr="00C74870" w:rsidRDefault="00C74870" w:rsidP="00C74870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C74870" w:rsidRPr="00C74870" w:rsidRDefault="00C74870" w:rsidP="00C74870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  <w:r w:rsidRPr="00C74870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br w:type="page"/>
      </w:r>
    </w:p>
    <w:sectPr w:rsidR="00C74870" w:rsidRPr="00C74870" w:rsidSect="00C748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870"/>
    <w:rsid w:val="00284777"/>
    <w:rsid w:val="00373CE6"/>
    <w:rsid w:val="00586189"/>
    <w:rsid w:val="0067480C"/>
    <w:rsid w:val="007056CE"/>
    <w:rsid w:val="007476FC"/>
    <w:rsid w:val="007B375D"/>
    <w:rsid w:val="007E2E6F"/>
    <w:rsid w:val="00844141"/>
    <w:rsid w:val="009C1A55"/>
    <w:rsid w:val="00A22790"/>
    <w:rsid w:val="00C536C9"/>
    <w:rsid w:val="00C74870"/>
    <w:rsid w:val="00D23FD8"/>
    <w:rsid w:val="00EC450D"/>
    <w:rsid w:val="00F76E3E"/>
    <w:rsid w:val="00FC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unhideWhenUsed/>
    <w:rsid w:val="0067480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748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unhideWhenUsed/>
    <w:rsid w:val="0067480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74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BB5F8-0640-408B-8CE2-8AC2A4B65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1741</Words>
  <Characters>9928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зам1</dc:creator>
  <cp:lastModifiedBy>Пользователь</cp:lastModifiedBy>
  <cp:revision>6</cp:revision>
  <dcterms:created xsi:type="dcterms:W3CDTF">2022-05-17T10:05:00Z</dcterms:created>
  <dcterms:modified xsi:type="dcterms:W3CDTF">2022-09-14T10:07:00Z</dcterms:modified>
</cp:coreProperties>
</file>